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3F5BC" w14:textId="38D94E91" w:rsidR="00023EC3" w:rsidRPr="00033BB3" w:rsidRDefault="00033BB3" w:rsidP="00033BB3">
      <w:pPr>
        <w:jc w:val="center"/>
        <w:rPr>
          <w:rFonts w:ascii="Roboto" w:hAnsi="Roboto"/>
          <w:b/>
          <w:sz w:val="23"/>
        </w:rPr>
      </w:pPr>
      <w:r>
        <w:rPr>
          <w:noProof/>
        </w:rPr>
        <w:drawing>
          <wp:inline distT="0" distB="0" distL="0" distR="0" wp14:anchorId="421D2A3E" wp14:editId="7A9105F5">
            <wp:extent cx="1209675" cy="806450"/>
            <wp:effectExtent l="0" t="0" r="9525" b="0"/>
            <wp:docPr id="877730096" name="Picture 2" descr="A blue and white logo with a person holding a ha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730096" name="Picture 2" descr="A blue and white logo with a person holding a han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80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3721CF" w14:textId="77777777" w:rsidR="00023EC3" w:rsidRPr="002F7064" w:rsidRDefault="00023EC3" w:rsidP="00023EC3">
      <w:pPr>
        <w:pStyle w:val="Heading1"/>
        <w:jc w:val="center"/>
        <w:rPr>
          <w:rFonts w:ascii="Roboto" w:hAnsi="Roboto"/>
          <w:b w:val="0"/>
          <w:u w:val="none"/>
        </w:rPr>
      </w:pPr>
    </w:p>
    <w:p w14:paraId="0D18ED5A" w14:textId="6C3382B9" w:rsidR="00023EC3" w:rsidRPr="002F7064" w:rsidRDefault="00023EC3" w:rsidP="00023EC3">
      <w:pPr>
        <w:pStyle w:val="Heading1"/>
        <w:jc w:val="center"/>
        <w:rPr>
          <w:rFonts w:ascii="Roboto" w:hAnsi="Roboto"/>
        </w:rPr>
      </w:pPr>
      <w:r w:rsidRPr="002F7064">
        <w:rPr>
          <w:rFonts w:ascii="Roboto" w:hAnsi="Roboto"/>
        </w:rPr>
        <w:t xml:space="preserve">APPLICATION FOR </w:t>
      </w:r>
      <w:r w:rsidR="00935D95" w:rsidRPr="004D7028">
        <w:rPr>
          <w:rFonts w:ascii="Roboto" w:hAnsi="Roboto"/>
        </w:rPr>
        <w:t>COMMUNITY IMPACT</w:t>
      </w:r>
      <w:r w:rsidR="00935D95">
        <w:rPr>
          <w:rFonts w:ascii="Roboto" w:hAnsi="Roboto"/>
        </w:rPr>
        <w:t xml:space="preserve"> </w:t>
      </w:r>
      <w:r w:rsidRPr="002F7064">
        <w:rPr>
          <w:rFonts w:ascii="Roboto" w:hAnsi="Roboto"/>
        </w:rPr>
        <w:t>GRANT</w:t>
      </w:r>
    </w:p>
    <w:p w14:paraId="10563F95" w14:textId="77777777" w:rsidR="00023EC3" w:rsidRPr="002F7064" w:rsidRDefault="00023EC3" w:rsidP="00023EC3">
      <w:pPr>
        <w:rPr>
          <w:rFonts w:ascii="Roboto" w:hAnsi="Roboto"/>
        </w:rPr>
      </w:pPr>
    </w:p>
    <w:p w14:paraId="57D1FF35" w14:textId="77777777" w:rsidR="00023EC3" w:rsidRPr="002F7064" w:rsidRDefault="00023EC3" w:rsidP="00BD29A4">
      <w:pPr>
        <w:rPr>
          <w:rFonts w:ascii="Roboto" w:hAnsi="Roboto"/>
        </w:rPr>
      </w:pPr>
      <w:r w:rsidRPr="002F7064">
        <w:rPr>
          <w:rFonts w:ascii="Roboto" w:hAnsi="Roboto"/>
        </w:rPr>
        <w:t xml:space="preserve">United Way of Story County (UWSC) grants shall be used to </w:t>
      </w:r>
      <w:r w:rsidR="000A058D" w:rsidRPr="002F7064">
        <w:rPr>
          <w:rFonts w:ascii="Roboto" w:hAnsi="Roboto"/>
        </w:rPr>
        <w:t xml:space="preserve">support </w:t>
      </w:r>
      <w:r w:rsidR="000A058D">
        <w:rPr>
          <w:rFonts w:ascii="Roboto" w:hAnsi="Roboto"/>
        </w:rPr>
        <w:t>projects</w:t>
      </w:r>
      <w:r w:rsidR="002E4780">
        <w:rPr>
          <w:rFonts w:ascii="Roboto" w:hAnsi="Roboto"/>
        </w:rPr>
        <w:t>/programs that help to fulfill our vision and mission. Priority will be given to those projects/programs that meet one or more of UWSC priority areas in health, education or financial stability.</w:t>
      </w:r>
    </w:p>
    <w:p w14:paraId="2E388A6B" w14:textId="77777777" w:rsidR="00023EC3" w:rsidRPr="002F7064" w:rsidRDefault="00023EC3" w:rsidP="00BD29A4">
      <w:pPr>
        <w:rPr>
          <w:rFonts w:ascii="Roboto" w:hAnsi="Roboto"/>
        </w:rPr>
      </w:pPr>
    </w:p>
    <w:p w14:paraId="4A22EF81" w14:textId="6F92B244" w:rsidR="00023EC3" w:rsidRPr="002F7064" w:rsidRDefault="00023EC3" w:rsidP="00BD29A4">
      <w:pPr>
        <w:rPr>
          <w:rFonts w:ascii="Roboto" w:hAnsi="Roboto"/>
        </w:rPr>
      </w:pPr>
      <w:r w:rsidRPr="002F7064">
        <w:rPr>
          <w:rFonts w:ascii="Roboto" w:hAnsi="Roboto"/>
        </w:rPr>
        <w:t xml:space="preserve">In general, special grants shall not fund purchase of land or buildings (real </w:t>
      </w:r>
      <w:r w:rsidRPr="004D7028">
        <w:rPr>
          <w:rFonts w:ascii="Roboto" w:hAnsi="Roboto"/>
        </w:rPr>
        <w:t>property).</w:t>
      </w:r>
      <w:r w:rsidR="00935D95" w:rsidRPr="004D7028">
        <w:rPr>
          <w:rFonts w:ascii="Roboto" w:hAnsi="Roboto"/>
        </w:rPr>
        <w:t xml:space="preserve"> For additional gui</w:t>
      </w:r>
      <w:r w:rsidR="004C2048" w:rsidRPr="004D7028">
        <w:rPr>
          <w:rFonts w:ascii="Roboto" w:hAnsi="Roboto"/>
        </w:rPr>
        <w:t xml:space="preserve">delines, please refer to the </w:t>
      </w:r>
      <w:r w:rsidR="003A6A74" w:rsidRPr="004D7028">
        <w:rPr>
          <w:rFonts w:ascii="Roboto" w:hAnsi="Roboto"/>
        </w:rPr>
        <w:t>appendices and g</w:t>
      </w:r>
      <w:r w:rsidR="004C2048" w:rsidRPr="004D7028">
        <w:rPr>
          <w:rFonts w:ascii="Roboto" w:hAnsi="Roboto"/>
        </w:rPr>
        <w:t xml:space="preserve">rant </w:t>
      </w:r>
      <w:r w:rsidR="003A6A74" w:rsidRPr="004D7028">
        <w:rPr>
          <w:rFonts w:ascii="Roboto" w:hAnsi="Roboto"/>
        </w:rPr>
        <w:t>p</w:t>
      </w:r>
      <w:r w:rsidR="004C2048" w:rsidRPr="004D7028">
        <w:rPr>
          <w:rFonts w:ascii="Roboto" w:hAnsi="Roboto"/>
        </w:rPr>
        <w:t xml:space="preserve">olicy below. Please also visit </w:t>
      </w:r>
      <w:hyperlink r:id="rId11" w:history="1">
        <w:r w:rsidR="0016144E" w:rsidRPr="004D7028">
          <w:rPr>
            <w:rStyle w:val="Hyperlink"/>
            <w:rFonts w:ascii="Roboto" w:hAnsi="Roboto"/>
          </w:rPr>
          <w:t>www.uwstory.org/faqs</w:t>
        </w:r>
      </w:hyperlink>
      <w:r w:rsidR="0016144E" w:rsidRPr="004D7028">
        <w:rPr>
          <w:rFonts w:ascii="Roboto" w:hAnsi="Roboto"/>
        </w:rPr>
        <w:t xml:space="preserve"> f</w:t>
      </w:r>
      <w:r w:rsidR="001D43DB" w:rsidRPr="004D7028">
        <w:rPr>
          <w:rFonts w:ascii="Roboto" w:hAnsi="Roboto"/>
        </w:rPr>
        <w:t>or answers to frequently asked questions</w:t>
      </w:r>
      <w:r w:rsidR="004D7028">
        <w:rPr>
          <w:rFonts w:ascii="Roboto" w:hAnsi="Roboto"/>
        </w:rPr>
        <w:t xml:space="preserve"> and a list of recently funded grants</w:t>
      </w:r>
      <w:r w:rsidR="001D43DB" w:rsidRPr="004D7028">
        <w:rPr>
          <w:rFonts w:ascii="Roboto" w:hAnsi="Roboto"/>
        </w:rPr>
        <w:t>.</w:t>
      </w:r>
    </w:p>
    <w:p w14:paraId="394B1064" w14:textId="77777777" w:rsidR="00023EC3" w:rsidRPr="002F7064" w:rsidRDefault="00023EC3" w:rsidP="00023EC3">
      <w:pPr>
        <w:rPr>
          <w:rFonts w:ascii="Roboto" w:hAnsi="Roboto"/>
        </w:rPr>
      </w:pPr>
    </w:p>
    <w:p w14:paraId="0FC08EB8" w14:textId="77777777" w:rsidR="00023EC3" w:rsidRPr="002F7064" w:rsidRDefault="00023EC3" w:rsidP="00BD29A4">
      <w:pPr>
        <w:spacing w:after="120"/>
        <w:jc w:val="both"/>
        <w:rPr>
          <w:rFonts w:ascii="Roboto" w:hAnsi="Roboto"/>
          <w:b/>
          <w:bCs/>
          <w:u w:val="single"/>
        </w:rPr>
      </w:pPr>
      <w:r w:rsidRPr="002F7064">
        <w:rPr>
          <w:rFonts w:ascii="Roboto" w:hAnsi="Roboto"/>
          <w:b/>
          <w:bCs/>
          <w:u w:val="single"/>
        </w:rPr>
        <w:t>Section I – General Information</w:t>
      </w:r>
    </w:p>
    <w:p w14:paraId="692FD9C5" w14:textId="77777777" w:rsidR="00023EC3" w:rsidRPr="002F7064" w:rsidRDefault="00023EC3" w:rsidP="006E7A7F">
      <w:pPr>
        <w:pStyle w:val="Heading3"/>
        <w:tabs>
          <w:tab w:val="left" w:pos="1440"/>
          <w:tab w:val="left" w:pos="6480"/>
          <w:tab w:val="left" w:pos="7200"/>
        </w:tabs>
        <w:spacing w:after="120"/>
        <w:rPr>
          <w:rFonts w:ascii="Roboto" w:hAnsi="Roboto"/>
          <w:u w:val="single"/>
        </w:rPr>
      </w:pPr>
      <w:r w:rsidRPr="002F7064">
        <w:rPr>
          <w:rFonts w:ascii="Roboto" w:hAnsi="Roboto"/>
        </w:rPr>
        <w:t>Agency</w:t>
      </w:r>
      <w:r w:rsidR="00D71FD7">
        <w:rPr>
          <w:rFonts w:ascii="Roboto" w:hAnsi="Roboto"/>
        </w:rPr>
        <w:t xml:space="preserve"> </w:t>
      </w:r>
      <w:r w:rsidR="00D71FD7">
        <w:rPr>
          <w:rFonts w:ascii="Roboto" w:hAnsi="Roboto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D71FD7">
        <w:rPr>
          <w:rFonts w:ascii="Roboto" w:hAnsi="Roboto"/>
        </w:rPr>
        <w:instrText xml:space="preserve"> FORMTEXT </w:instrText>
      </w:r>
      <w:r w:rsidR="00D71FD7">
        <w:rPr>
          <w:rFonts w:ascii="Roboto" w:hAnsi="Roboto"/>
        </w:rPr>
      </w:r>
      <w:r w:rsidR="00D71FD7">
        <w:rPr>
          <w:rFonts w:ascii="Roboto" w:hAnsi="Roboto"/>
        </w:rPr>
        <w:fldChar w:fldCharType="separate"/>
      </w:r>
      <w:r w:rsidR="00D71FD7">
        <w:rPr>
          <w:rFonts w:ascii="Roboto" w:hAnsi="Roboto"/>
          <w:noProof/>
        </w:rPr>
        <w:t> </w:t>
      </w:r>
      <w:r w:rsidR="00D71FD7">
        <w:rPr>
          <w:rFonts w:ascii="Roboto" w:hAnsi="Roboto"/>
          <w:noProof/>
        </w:rPr>
        <w:t> </w:t>
      </w:r>
      <w:r w:rsidR="00D71FD7">
        <w:rPr>
          <w:rFonts w:ascii="Roboto" w:hAnsi="Roboto"/>
          <w:noProof/>
        </w:rPr>
        <w:t> </w:t>
      </w:r>
      <w:r w:rsidR="00D71FD7">
        <w:rPr>
          <w:rFonts w:ascii="Roboto" w:hAnsi="Roboto"/>
          <w:noProof/>
        </w:rPr>
        <w:t> </w:t>
      </w:r>
      <w:r w:rsidR="00D71FD7">
        <w:rPr>
          <w:rFonts w:ascii="Roboto" w:hAnsi="Roboto"/>
          <w:noProof/>
        </w:rPr>
        <w:t> </w:t>
      </w:r>
      <w:r w:rsidR="00D71FD7">
        <w:rPr>
          <w:rFonts w:ascii="Roboto" w:hAnsi="Roboto"/>
        </w:rPr>
        <w:fldChar w:fldCharType="end"/>
      </w:r>
      <w:bookmarkEnd w:id="0"/>
      <w:r w:rsidRPr="002F7064">
        <w:rPr>
          <w:rFonts w:ascii="Roboto" w:hAnsi="Roboto"/>
        </w:rPr>
        <w:tab/>
        <w:t>Date</w:t>
      </w:r>
      <w:r w:rsidR="006E7A7F" w:rsidRPr="002F7064">
        <w:rPr>
          <w:rFonts w:ascii="Roboto" w:hAnsi="Roboto"/>
        </w:rPr>
        <w:tab/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53136C">
        <w:rPr>
          <w:rFonts w:ascii="Roboto" w:hAnsi="Roboto"/>
        </w:rPr>
        <w:t> </w:t>
      </w:r>
      <w:r w:rsidR="0053136C">
        <w:rPr>
          <w:rFonts w:ascii="Roboto" w:hAnsi="Roboto"/>
        </w:rPr>
        <w:t> </w:t>
      </w:r>
      <w:r w:rsidR="0053136C">
        <w:rPr>
          <w:rFonts w:ascii="Roboto" w:hAnsi="Roboto"/>
        </w:rPr>
        <w:t> </w:t>
      </w:r>
      <w:r w:rsidR="0053136C">
        <w:rPr>
          <w:rFonts w:ascii="Roboto" w:hAnsi="Roboto"/>
        </w:rPr>
        <w:t> </w:t>
      </w:r>
      <w:r w:rsidR="0053136C">
        <w:rPr>
          <w:rFonts w:ascii="Roboto" w:hAnsi="Roboto"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6BC24BDB" w14:textId="77777777" w:rsidR="00023EC3" w:rsidRPr="002F7064" w:rsidRDefault="00023EC3" w:rsidP="00023EC3">
      <w:pPr>
        <w:jc w:val="both"/>
        <w:rPr>
          <w:rFonts w:ascii="Roboto" w:hAnsi="Roboto"/>
          <w:u w:val="single"/>
        </w:rPr>
      </w:pPr>
      <w:r w:rsidRPr="002F7064">
        <w:rPr>
          <w:rFonts w:ascii="Roboto" w:hAnsi="Roboto"/>
        </w:rPr>
        <w:t>Submitted By</w:t>
      </w:r>
      <w:r w:rsidRPr="002F7064">
        <w:rPr>
          <w:rFonts w:ascii="Roboto" w:hAnsi="Roboto"/>
          <w:u w:val="single"/>
        </w:rPr>
        <w:t xml:space="preserve"> </w:t>
      </w:r>
    </w:p>
    <w:p w14:paraId="17E502FA" w14:textId="77777777" w:rsidR="00023EC3" w:rsidRPr="002F7064" w:rsidRDefault="006E7A7F" w:rsidP="006E7A7F">
      <w:pPr>
        <w:tabs>
          <w:tab w:val="left" w:pos="720"/>
          <w:tab w:val="left" w:pos="1440"/>
          <w:tab w:val="left" w:pos="6480"/>
        </w:tabs>
        <w:jc w:val="both"/>
        <w:rPr>
          <w:rFonts w:ascii="Roboto" w:hAnsi="Roboto"/>
          <w:u w:val="single"/>
        </w:rPr>
      </w:pPr>
      <w:r w:rsidRPr="002F7064">
        <w:rPr>
          <w:rFonts w:ascii="Roboto" w:hAnsi="Roboto"/>
        </w:rPr>
        <w:tab/>
      </w:r>
      <w:r w:rsidR="00023EC3" w:rsidRPr="002F7064">
        <w:rPr>
          <w:rFonts w:ascii="Roboto" w:hAnsi="Roboto"/>
        </w:rPr>
        <w:t>Name</w:t>
      </w:r>
      <w:r w:rsidR="00023EC3" w:rsidRPr="002F7064">
        <w:rPr>
          <w:rFonts w:ascii="Roboto" w:hAnsi="Roboto"/>
        </w:rPr>
        <w:tab/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  <w:r w:rsidRPr="002F7064">
        <w:rPr>
          <w:rFonts w:ascii="Roboto" w:hAnsi="Roboto"/>
        </w:rPr>
        <w:tab/>
      </w:r>
      <w:r w:rsidR="00023EC3" w:rsidRPr="002F7064">
        <w:rPr>
          <w:rFonts w:ascii="Roboto" w:hAnsi="Roboto"/>
        </w:rPr>
        <w:t>Title</w:t>
      </w:r>
      <w:r w:rsidR="00023EC3" w:rsidRPr="002F7064">
        <w:rPr>
          <w:rFonts w:ascii="Roboto" w:hAnsi="Roboto"/>
        </w:rPr>
        <w:tab/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47AFF262" w14:textId="77777777" w:rsidR="00BD29A4" w:rsidRPr="002F7064" w:rsidRDefault="006E7A7F" w:rsidP="006E7A7F">
      <w:pPr>
        <w:tabs>
          <w:tab w:val="left" w:pos="720"/>
          <w:tab w:val="left" w:pos="2880"/>
          <w:tab w:val="left" w:pos="6480"/>
        </w:tabs>
        <w:jc w:val="both"/>
        <w:rPr>
          <w:rFonts w:ascii="Roboto" w:hAnsi="Roboto"/>
        </w:rPr>
      </w:pPr>
      <w:r w:rsidRPr="002F7064">
        <w:rPr>
          <w:rFonts w:ascii="Roboto" w:hAnsi="Roboto"/>
        </w:rPr>
        <w:tab/>
      </w:r>
      <w:r w:rsidR="00023EC3" w:rsidRPr="002F7064">
        <w:rPr>
          <w:rFonts w:ascii="Roboto" w:hAnsi="Roboto"/>
        </w:rPr>
        <w:t>Email Address</w:t>
      </w:r>
      <w:r w:rsidR="00023EC3" w:rsidRPr="002F7064">
        <w:rPr>
          <w:rFonts w:ascii="Roboto" w:hAnsi="Roboto"/>
        </w:rPr>
        <w:tab/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  <w:r w:rsidR="00023EC3" w:rsidRPr="002F7064">
        <w:rPr>
          <w:rFonts w:ascii="Roboto" w:hAnsi="Roboto"/>
        </w:rPr>
        <w:tab/>
        <w:t>Phone</w:t>
      </w:r>
      <w:r w:rsidR="00023EC3" w:rsidRPr="002F7064">
        <w:rPr>
          <w:rFonts w:ascii="Roboto" w:hAnsi="Roboto"/>
        </w:rPr>
        <w:tab/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43F270F8" w14:textId="77777777" w:rsidR="00023EC3" w:rsidRPr="002F7064" w:rsidRDefault="006E7A7F" w:rsidP="006E7A7F">
      <w:pPr>
        <w:tabs>
          <w:tab w:val="left" w:pos="720"/>
        </w:tabs>
        <w:spacing w:after="120"/>
        <w:jc w:val="both"/>
        <w:rPr>
          <w:rFonts w:ascii="Roboto" w:hAnsi="Roboto"/>
          <w:u w:val="single"/>
        </w:rPr>
      </w:pPr>
      <w:r w:rsidRPr="002F7064">
        <w:rPr>
          <w:rFonts w:ascii="Roboto" w:hAnsi="Roboto"/>
        </w:rPr>
        <w:tab/>
      </w:r>
      <w:r w:rsidR="00023EC3" w:rsidRPr="002F7064">
        <w:rPr>
          <w:rFonts w:ascii="Roboto" w:hAnsi="Roboto"/>
        </w:rPr>
        <w:t>Mailing Address</w:t>
      </w:r>
      <w:r w:rsidR="00BD29A4" w:rsidRPr="002F7064">
        <w:rPr>
          <w:rFonts w:ascii="Roboto" w:hAnsi="Roboto"/>
        </w:rPr>
        <w:t xml:space="preserve"> (Street, City, State, Zip)</w:t>
      </w:r>
      <w:r w:rsidR="00BD29A4" w:rsidRPr="002F7064">
        <w:rPr>
          <w:rFonts w:ascii="Roboto" w:hAnsi="Roboto"/>
        </w:rPr>
        <w:tab/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46E4ABFE" w14:textId="77777777" w:rsidR="00BD29A4" w:rsidRPr="002F7064" w:rsidRDefault="004A0286" w:rsidP="00BD29A4">
      <w:pPr>
        <w:spacing w:after="120"/>
        <w:jc w:val="both"/>
        <w:rPr>
          <w:rFonts w:ascii="Roboto" w:hAnsi="Roboto"/>
        </w:rPr>
      </w:pPr>
      <w:r w:rsidRPr="002F7064">
        <w:rPr>
          <w:rFonts w:ascii="Roboto" w:hAnsi="Roboto"/>
        </w:rPr>
        <w:t xml:space="preserve">Name of Program </w:t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4DA6F734" w14:textId="77777777" w:rsidR="00023EC3" w:rsidRPr="002F7064" w:rsidRDefault="00023EC3" w:rsidP="00BD29A4">
      <w:pPr>
        <w:spacing w:after="120"/>
        <w:jc w:val="both"/>
        <w:rPr>
          <w:rFonts w:ascii="Roboto" w:hAnsi="Roboto"/>
        </w:rPr>
      </w:pPr>
      <w:r w:rsidRPr="002F7064">
        <w:rPr>
          <w:rFonts w:ascii="Roboto" w:hAnsi="Roboto"/>
        </w:rPr>
        <w:t>Amount Requested</w:t>
      </w:r>
      <w:r w:rsidRPr="002F7064">
        <w:rPr>
          <w:rFonts w:ascii="Roboto" w:hAnsi="Roboto"/>
        </w:rPr>
        <w:tab/>
      </w:r>
      <w:r w:rsidRPr="002F7064">
        <w:rPr>
          <w:rFonts w:ascii="Roboto" w:hAnsi="Roboto"/>
        </w:rPr>
        <w:tab/>
      </w:r>
      <w:r w:rsidRPr="002F7064">
        <w:rPr>
          <w:rFonts w:ascii="Roboto" w:hAnsi="Roboto"/>
        </w:rPr>
        <w:tab/>
        <w:t>$</w:t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19666E1E" w14:textId="77777777" w:rsidR="00023EC3" w:rsidRPr="002F7064" w:rsidRDefault="00023EC3" w:rsidP="00023EC3">
      <w:pPr>
        <w:jc w:val="both"/>
        <w:rPr>
          <w:rFonts w:ascii="Roboto" w:hAnsi="Roboto"/>
        </w:rPr>
      </w:pPr>
      <w:r w:rsidRPr="002F7064">
        <w:rPr>
          <w:rFonts w:ascii="Roboto" w:hAnsi="Roboto"/>
        </w:rPr>
        <w:t>Decision on Request Needed By</w:t>
      </w:r>
      <w:r w:rsidRPr="002F7064">
        <w:rPr>
          <w:rFonts w:ascii="Roboto" w:hAnsi="Roboto"/>
        </w:rPr>
        <w:tab/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099B41C7" w14:textId="77777777" w:rsidR="00023EC3" w:rsidRPr="002F7064" w:rsidRDefault="00023EC3" w:rsidP="00023EC3">
      <w:pPr>
        <w:jc w:val="both"/>
        <w:rPr>
          <w:rFonts w:ascii="Roboto" w:hAnsi="Roboto"/>
        </w:rPr>
      </w:pPr>
    </w:p>
    <w:p w14:paraId="243730B5" w14:textId="77777777" w:rsidR="00023EC3" w:rsidRPr="002F7064" w:rsidRDefault="00023EC3" w:rsidP="00BD29A4">
      <w:pPr>
        <w:spacing w:after="120"/>
        <w:jc w:val="both"/>
        <w:rPr>
          <w:rFonts w:ascii="Roboto" w:hAnsi="Roboto"/>
          <w:b/>
          <w:u w:val="single"/>
        </w:rPr>
      </w:pPr>
      <w:r w:rsidRPr="002F7064">
        <w:rPr>
          <w:rFonts w:ascii="Roboto" w:hAnsi="Roboto"/>
          <w:b/>
          <w:u w:val="single"/>
        </w:rPr>
        <w:t>Section II – Basic Program Information</w:t>
      </w:r>
    </w:p>
    <w:p w14:paraId="7454592E" w14:textId="77777777" w:rsidR="00023EC3" w:rsidRPr="007B76A5" w:rsidRDefault="00023EC3" w:rsidP="007B76A5">
      <w:pPr>
        <w:pStyle w:val="ListParagraph"/>
        <w:numPr>
          <w:ilvl w:val="0"/>
          <w:numId w:val="22"/>
        </w:numPr>
        <w:jc w:val="both"/>
        <w:rPr>
          <w:rFonts w:ascii="Roboto" w:hAnsi="Roboto"/>
        </w:rPr>
      </w:pPr>
      <w:r w:rsidRPr="007B76A5">
        <w:rPr>
          <w:rFonts w:ascii="Roboto" w:hAnsi="Roboto"/>
        </w:rPr>
        <w:t>Describe program to be funded, including name, description and need being addressed:</w:t>
      </w:r>
      <w:r w:rsidR="00BD29A4" w:rsidRPr="007B76A5">
        <w:rPr>
          <w:rFonts w:ascii="Roboto" w:hAnsi="Roboto"/>
        </w:rPr>
        <w:tab/>
      </w:r>
      <w:r w:rsidR="00BD29A4" w:rsidRPr="007B76A5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7B76A5">
        <w:rPr>
          <w:rFonts w:ascii="Roboto" w:hAnsi="Roboto"/>
        </w:rPr>
        <w:instrText xml:space="preserve"> FORMTEXT </w:instrText>
      </w:r>
      <w:r w:rsidR="00BD29A4" w:rsidRPr="007B76A5">
        <w:rPr>
          <w:rFonts w:ascii="Roboto" w:hAnsi="Roboto"/>
        </w:rPr>
      </w:r>
      <w:r w:rsidR="00BD29A4" w:rsidRPr="007B76A5">
        <w:rPr>
          <w:rFonts w:ascii="Roboto" w:hAnsi="Roboto"/>
        </w:rPr>
        <w:fldChar w:fldCharType="separate"/>
      </w:r>
      <w:r w:rsidR="00BD29A4" w:rsidRPr="002F7064">
        <w:rPr>
          <w:noProof/>
        </w:rPr>
        <w:t> </w:t>
      </w:r>
      <w:r w:rsidR="00BD29A4" w:rsidRPr="002F7064">
        <w:rPr>
          <w:noProof/>
        </w:rPr>
        <w:t> </w:t>
      </w:r>
      <w:r w:rsidR="00BD29A4" w:rsidRPr="002F7064">
        <w:rPr>
          <w:noProof/>
        </w:rPr>
        <w:t> </w:t>
      </w:r>
      <w:r w:rsidR="00BD29A4" w:rsidRPr="002F7064">
        <w:rPr>
          <w:noProof/>
        </w:rPr>
        <w:t> </w:t>
      </w:r>
      <w:r w:rsidR="00BD29A4" w:rsidRPr="002F7064">
        <w:rPr>
          <w:noProof/>
        </w:rPr>
        <w:t> </w:t>
      </w:r>
      <w:r w:rsidR="00BD29A4" w:rsidRPr="007B76A5">
        <w:rPr>
          <w:rFonts w:ascii="Roboto" w:hAnsi="Roboto"/>
        </w:rPr>
        <w:fldChar w:fldCharType="end"/>
      </w:r>
    </w:p>
    <w:p w14:paraId="62EE3A36" w14:textId="77777777" w:rsidR="00BD29A4" w:rsidRPr="002F7064" w:rsidRDefault="00BD29A4" w:rsidP="00023EC3">
      <w:pPr>
        <w:jc w:val="both"/>
        <w:rPr>
          <w:rFonts w:ascii="Roboto" w:hAnsi="Roboto"/>
        </w:rPr>
      </w:pPr>
    </w:p>
    <w:p w14:paraId="683C173C" w14:textId="31E9DF60" w:rsidR="00504D02" w:rsidRDefault="00504D02" w:rsidP="007B76A5">
      <w:pPr>
        <w:pStyle w:val="ListParagraph"/>
        <w:numPr>
          <w:ilvl w:val="0"/>
          <w:numId w:val="22"/>
        </w:numPr>
        <w:jc w:val="both"/>
        <w:rPr>
          <w:rFonts w:ascii="Roboto" w:hAnsi="Roboto"/>
        </w:rPr>
      </w:pPr>
      <w:r>
        <w:rPr>
          <w:rFonts w:ascii="Roboto" w:hAnsi="Roboto"/>
        </w:rPr>
        <w:t>Describe how the need for the project was determined</w:t>
      </w:r>
      <w:r w:rsidR="001F3B81">
        <w:rPr>
          <w:rFonts w:ascii="Roboto" w:hAnsi="Roboto"/>
        </w:rPr>
        <w:t xml:space="preserve">. </w:t>
      </w:r>
      <w:r w:rsidR="001F3B81" w:rsidRPr="00E97439">
        <w:rPr>
          <w:rFonts w:ascii="Roboto" w:hAnsi="Roboto"/>
          <w:color w:val="000000" w:themeColor="text1"/>
        </w:rPr>
        <w:t xml:space="preserve">If applicable, please discuss how this project reaches underserved populations and/or fits into one or more of the </w:t>
      </w:r>
      <w:hyperlink r:id="rId12" w:history="1">
        <w:r w:rsidR="001F3B81" w:rsidRPr="00360702">
          <w:rPr>
            <w:rStyle w:val="Hyperlink"/>
            <w:rFonts w:ascii="Roboto" w:hAnsi="Roboto"/>
          </w:rPr>
          <w:t>UWSC Community Impact 2025 Goal</w:t>
        </w:r>
      </w:hyperlink>
      <w:r w:rsidR="001F3B81" w:rsidRPr="00E97439">
        <w:rPr>
          <w:rFonts w:ascii="Roboto" w:hAnsi="Roboto"/>
          <w:color w:val="000000" w:themeColor="text1"/>
        </w:rPr>
        <w:t xml:space="preserve"> areas</w:t>
      </w:r>
      <w:r w:rsidR="00245FCB">
        <w:rPr>
          <w:rFonts w:ascii="Roboto" w:hAnsi="Roboto"/>
          <w:color w:val="000000" w:themeColor="text1"/>
        </w:rPr>
        <w:t xml:space="preserve"> (see appendix B)</w:t>
      </w:r>
      <w:r>
        <w:rPr>
          <w:rFonts w:ascii="Roboto" w:hAnsi="Roboto"/>
        </w:rPr>
        <w:t>:</w:t>
      </w:r>
      <w:r w:rsidR="00035F7A" w:rsidRPr="00035F7A">
        <w:rPr>
          <w:rFonts w:ascii="Roboto" w:hAnsi="Roboto"/>
        </w:rPr>
        <w:t xml:space="preserve"> </w:t>
      </w:r>
      <w:r w:rsidR="00035F7A" w:rsidRPr="00E97439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035F7A" w:rsidRPr="00E97439">
        <w:rPr>
          <w:rFonts w:ascii="Roboto" w:hAnsi="Roboto"/>
        </w:rPr>
        <w:instrText xml:space="preserve"> FORMTEXT </w:instrText>
      </w:r>
      <w:r w:rsidR="00035F7A" w:rsidRPr="00E97439">
        <w:rPr>
          <w:rFonts w:ascii="Roboto" w:hAnsi="Roboto"/>
        </w:rPr>
      </w:r>
      <w:r w:rsidR="00035F7A" w:rsidRPr="00E97439">
        <w:rPr>
          <w:rFonts w:ascii="Roboto" w:hAnsi="Roboto"/>
        </w:rPr>
        <w:fldChar w:fldCharType="separate"/>
      </w:r>
      <w:r w:rsidR="00035F7A" w:rsidRPr="002F7064">
        <w:rPr>
          <w:noProof/>
        </w:rPr>
        <w:t> </w:t>
      </w:r>
      <w:r w:rsidR="00035F7A" w:rsidRPr="002F7064">
        <w:rPr>
          <w:noProof/>
        </w:rPr>
        <w:t> </w:t>
      </w:r>
      <w:r w:rsidR="00035F7A" w:rsidRPr="002F7064">
        <w:rPr>
          <w:noProof/>
        </w:rPr>
        <w:t> </w:t>
      </w:r>
      <w:r w:rsidR="00035F7A" w:rsidRPr="002F7064">
        <w:rPr>
          <w:noProof/>
        </w:rPr>
        <w:t> </w:t>
      </w:r>
      <w:r w:rsidR="00035F7A" w:rsidRPr="002F7064">
        <w:rPr>
          <w:noProof/>
        </w:rPr>
        <w:t> </w:t>
      </w:r>
      <w:r w:rsidR="00035F7A" w:rsidRPr="00E97439">
        <w:rPr>
          <w:rFonts w:ascii="Roboto" w:hAnsi="Roboto"/>
        </w:rPr>
        <w:fldChar w:fldCharType="end"/>
      </w:r>
      <w:r>
        <w:rPr>
          <w:rFonts w:ascii="Roboto" w:hAnsi="Roboto"/>
        </w:rPr>
        <w:t xml:space="preserve">  </w:t>
      </w:r>
    </w:p>
    <w:p w14:paraId="64544F08" w14:textId="77777777" w:rsidR="00504D02" w:rsidRPr="009F3B51" w:rsidRDefault="00504D02" w:rsidP="009F3B51">
      <w:pPr>
        <w:pStyle w:val="ListParagraph"/>
        <w:rPr>
          <w:rFonts w:ascii="Roboto" w:hAnsi="Roboto"/>
        </w:rPr>
      </w:pPr>
    </w:p>
    <w:p w14:paraId="1168D7E0" w14:textId="77777777" w:rsidR="001F3B81" w:rsidRPr="00927F6E" w:rsidRDefault="001F3B81" w:rsidP="001F3B81">
      <w:pPr>
        <w:pStyle w:val="ListParagraph"/>
        <w:numPr>
          <w:ilvl w:val="0"/>
          <w:numId w:val="22"/>
        </w:numPr>
        <w:jc w:val="both"/>
        <w:rPr>
          <w:rFonts w:ascii="Roboto" w:hAnsi="Roboto"/>
        </w:rPr>
      </w:pPr>
      <w:r w:rsidRPr="00927F6E">
        <w:rPr>
          <w:rFonts w:ascii="Roboto" w:hAnsi="Roboto"/>
        </w:rPr>
        <w:t>List goals and outcomes for the program</w:t>
      </w:r>
    </w:p>
    <w:p w14:paraId="7E2E6A6A" w14:textId="77777777" w:rsidR="001F3B81" w:rsidRPr="00927F6E" w:rsidRDefault="001F3B81" w:rsidP="001F3B81">
      <w:pPr>
        <w:pStyle w:val="ListParagraph"/>
        <w:numPr>
          <w:ilvl w:val="1"/>
          <w:numId w:val="22"/>
        </w:numPr>
        <w:ind w:left="1080"/>
        <w:jc w:val="both"/>
        <w:rPr>
          <w:rFonts w:ascii="Roboto" w:hAnsi="Roboto"/>
        </w:rPr>
      </w:pPr>
      <w:r w:rsidRPr="00927F6E">
        <w:rPr>
          <w:rFonts w:ascii="Roboto" w:hAnsi="Roboto"/>
        </w:rPr>
        <w:t>State the big-picture desired outcome(s). What would you consider “success</w:t>
      </w:r>
      <w:r w:rsidRPr="00927F6E">
        <w:rPr>
          <w:rFonts w:ascii="Roboto" w:hAnsi="Roboto" w:hint="eastAsia"/>
        </w:rPr>
        <w:t>”</w:t>
      </w:r>
      <w:r w:rsidRPr="00927F6E">
        <w:rPr>
          <w:rFonts w:ascii="Roboto" w:hAnsi="Roboto"/>
        </w:rPr>
        <w:t>?</w:t>
      </w:r>
    </w:p>
    <w:bookmarkStart w:id="1" w:name="_Hlk169254907"/>
    <w:p w14:paraId="55B54DA2" w14:textId="77777777" w:rsidR="001F3B81" w:rsidRPr="00927F6E" w:rsidRDefault="001F3B81" w:rsidP="001F3B81">
      <w:pPr>
        <w:pStyle w:val="ListParagraph"/>
        <w:ind w:left="1080"/>
        <w:jc w:val="both"/>
        <w:rPr>
          <w:rFonts w:ascii="Roboto" w:hAnsi="Roboto"/>
        </w:rPr>
      </w:pPr>
      <w:r w:rsidRPr="00927F6E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927F6E">
        <w:rPr>
          <w:rFonts w:ascii="Roboto" w:hAnsi="Roboto"/>
        </w:rPr>
        <w:instrText xml:space="preserve"> FORMTEXT </w:instrText>
      </w:r>
      <w:r w:rsidRPr="00927F6E">
        <w:rPr>
          <w:rFonts w:ascii="Roboto" w:hAnsi="Roboto"/>
        </w:rPr>
      </w:r>
      <w:r w:rsidRPr="00927F6E">
        <w:rPr>
          <w:rFonts w:ascii="Roboto" w:hAnsi="Roboto"/>
        </w:rPr>
        <w:fldChar w:fldCharType="separate"/>
      </w:r>
      <w:r w:rsidRPr="00927F6E">
        <w:rPr>
          <w:noProof/>
        </w:rPr>
        <w:t> </w:t>
      </w:r>
      <w:r w:rsidRPr="00927F6E">
        <w:rPr>
          <w:noProof/>
        </w:rPr>
        <w:t> </w:t>
      </w:r>
      <w:r w:rsidRPr="00927F6E">
        <w:rPr>
          <w:noProof/>
        </w:rPr>
        <w:t> </w:t>
      </w:r>
      <w:r w:rsidRPr="00927F6E">
        <w:rPr>
          <w:noProof/>
        </w:rPr>
        <w:t> </w:t>
      </w:r>
      <w:r w:rsidRPr="00927F6E">
        <w:rPr>
          <w:noProof/>
        </w:rPr>
        <w:t> </w:t>
      </w:r>
      <w:r w:rsidRPr="00927F6E">
        <w:rPr>
          <w:rFonts w:ascii="Roboto" w:hAnsi="Roboto"/>
        </w:rPr>
        <w:fldChar w:fldCharType="end"/>
      </w:r>
      <w:bookmarkEnd w:id="1"/>
    </w:p>
    <w:p w14:paraId="11B07752" w14:textId="45FBC62A" w:rsidR="001F3B81" w:rsidRPr="00927F6E" w:rsidRDefault="001F3B81" w:rsidP="0040193B">
      <w:pPr>
        <w:pStyle w:val="ListParagraph"/>
        <w:numPr>
          <w:ilvl w:val="1"/>
          <w:numId w:val="22"/>
        </w:numPr>
        <w:ind w:left="1080"/>
        <w:jc w:val="both"/>
        <w:rPr>
          <w:rFonts w:ascii="Roboto" w:hAnsi="Roboto"/>
          <w:i/>
          <w:iCs/>
        </w:rPr>
      </w:pPr>
      <w:r w:rsidRPr="00927F6E">
        <w:rPr>
          <w:rFonts w:ascii="Roboto" w:hAnsi="Roboto"/>
        </w:rPr>
        <w:t xml:space="preserve">Identify outcomes you will track for UWSC. </w:t>
      </w:r>
      <w:r w:rsidRPr="00927F6E">
        <w:rPr>
          <w:rFonts w:ascii="Roboto" w:hAnsi="Roboto"/>
          <w:b/>
          <w:bCs/>
          <w:i/>
          <w:iCs/>
        </w:rPr>
        <w:t>You must identify at least on</w:t>
      </w:r>
      <w:r w:rsidR="004A2580" w:rsidRPr="00927F6E">
        <w:rPr>
          <w:rFonts w:ascii="Roboto" w:hAnsi="Roboto"/>
          <w:b/>
          <w:bCs/>
          <w:i/>
          <w:iCs/>
        </w:rPr>
        <w:t>e of the 13 performance measures noted below</w:t>
      </w:r>
      <w:r w:rsidRPr="00927F6E">
        <w:rPr>
          <w:rFonts w:ascii="Roboto" w:hAnsi="Roboto"/>
          <w:b/>
          <w:bCs/>
          <w:i/>
          <w:iCs/>
        </w:rPr>
        <w:t xml:space="preserve"> but are encouraged to</w:t>
      </w:r>
      <w:r w:rsidRPr="00927F6E">
        <w:rPr>
          <w:rFonts w:ascii="Roboto" w:hAnsi="Roboto"/>
          <w:b/>
          <w:bCs/>
          <w:i/>
          <w:iCs/>
          <w:color w:val="000000" w:themeColor="text1"/>
        </w:rPr>
        <w:t xml:space="preserve"> identify multiple</w:t>
      </w:r>
      <w:r w:rsidR="00035F7A" w:rsidRPr="00927F6E">
        <w:rPr>
          <w:rFonts w:ascii="Roboto" w:hAnsi="Roboto"/>
          <w:b/>
          <w:bCs/>
          <w:i/>
          <w:iCs/>
          <w:color w:val="000000" w:themeColor="text1"/>
        </w:rPr>
        <w:t>.</w:t>
      </w:r>
      <w:r w:rsidR="00035F7A" w:rsidRPr="00927F6E">
        <w:rPr>
          <w:rFonts w:ascii="Roboto" w:hAnsi="Roboto"/>
          <w:i/>
          <w:iCs/>
          <w:color w:val="000000" w:themeColor="text1"/>
          <w:u w:val="single"/>
        </w:rPr>
        <w:t xml:space="preserve"> </w:t>
      </w:r>
    </w:p>
    <w:p w14:paraId="33DABFE3" w14:textId="77777777" w:rsidR="004A2580" w:rsidRPr="004A2580" w:rsidRDefault="004A2580" w:rsidP="004A2580">
      <w:pPr>
        <w:pStyle w:val="ListParagraph"/>
        <w:ind w:left="1080"/>
        <w:jc w:val="both"/>
        <w:rPr>
          <w:rFonts w:ascii="Roboto" w:hAnsi="Roboto"/>
        </w:rPr>
      </w:pPr>
    </w:p>
    <w:p w14:paraId="39DE4E98" w14:textId="77777777" w:rsidR="001F3B81" w:rsidRPr="0061477A" w:rsidRDefault="001F3B81" w:rsidP="001F3B81">
      <w:pPr>
        <w:ind w:left="720"/>
        <w:rPr>
          <w:rFonts w:ascii="Roboto" w:hAnsi="Roboto"/>
          <w:b/>
        </w:rPr>
      </w:pPr>
      <w:r w:rsidRPr="0061477A">
        <w:rPr>
          <w:rFonts w:ascii="Roboto" w:hAnsi="Roboto"/>
          <w:b/>
        </w:rPr>
        <w:t>Health Performance Measures:</w:t>
      </w:r>
    </w:p>
    <w:p w14:paraId="2079F3D7" w14:textId="60DE5994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 xml:space="preserve"># </w:t>
      </w:r>
      <w:r w:rsidR="000A058D" w:rsidRPr="00DB1DA0">
        <w:rPr>
          <w:rFonts w:ascii="Roboto" w:hAnsi="Roboto"/>
        </w:rPr>
        <w:t>of</w:t>
      </w:r>
      <w:r w:rsidRPr="00DB1DA0">
        <w:rPr>
          <w:rFonts w:ascii="Roboto" w:hAnsi="Roboto"/>
        </w:rPr>
        <w:t xml:space="preserve"> individuals who participated in health</w:t>
      </w:r>
      <w:r w:rsidR="00BE0B78">
        <w:rPr>
          <w:rFonts w:ascii="Roboto" w:hAnsi="Roboto"/>
        </w:rPr>
        <w:t>y</w:t>
      </w:r>
      <w:r w:rsidRPr="00DB1DA0">
        <w:rPr>
          <w:rFonts w:ascii="Roboto" w:hAnsi="Roboto"/>
        </w:rPr>
        <w:t xml:space="preserve"> food access</w:t>
      </w:r>
      <w:r w:rsidR="00111A00">
        <w:rPr>
          <w:rFonts w:ascii="Roboto" w:hAnsi="Roboto"/>
        </w:rPr>
        <w:t xml:space="preserve"> or </w:t>
      </w:r>
      <w:r w:rsidRPr="00DB1DA0">
        <w:rPr>
          <w:rFonts w:ascii="Roboto" w:hAnsi="Roboto"/>
        </w:rPr>
        <w:t>nutrition programs</w:t>
      </w:r>
    </w:p>
    <w:p w14:paraId="018C31B0" w14:textId="4F1EDABD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 xml:space="preserve"># of individuals who participated in mental health awareness programming </w:t>
      </w:r>
      <w:r w:rsidRPr="007E0F74">
        <w:rPr>
          <w:rFonts w:ascii="Roboto" w:hAnsi="Roboto"/>
          <w:i/>
          <w:iCs/>
        </w:rPr>
        <w:t xml:space="preserve">(including </w:t>
      </w:r>
      <w:r w:rsidR="00111A00" w:rsidRPr="007E0F74">
        <w:rPr>
          <w:rFonts w:ascii="Roboto" w:hAnsi="Roboto"/>
          <w:i/>
          <w:iCs/>
        </w:rPr>
        <w:t xml:space="preserve">programming around </w:t>
      </w:r>
      <w:r w:rsidRPr="007E0F74">
        <w:rPr>
          <w:rFonts w:ascii="Roboto" w:hAnsi="Roboto"/>
          <w:i/>
          <w:iCs/>
        </w:rPr>
        <w:t>domestic abuse, sexual abuse, substanc</w:t>
      </w:r>
      <w:r w:rsidRPr="00927F6E">
        <w:rPr>
          <w:rFonts w:ascii="Roboto" w:hAnsi="Roboto"/>
          <w:i/>
          <w:iCs/>
        </w:rPr>
        <w:t>e use</w:t>
      </w:r>
      <w:r w:rsidR="00111A00" w:rsidRPr="00927F6E">
        <w:rPr>
          <w:rFonts w:ascii="Roboto" w:hAnsi="Roboto"/>
          <w:i/>
          <w:iCs/>
        </w:rPr>
        <w:t xml:space="preserve"> disorders</w:t>
      </w:r>
      <w:r w:rsidRPr="00927F6E">
        <w:rPr>
          <w:rFonts w:ascii="Roboto" w:hAnsi="Roboto"/>
          <w:i/>
          <w:iCs/>
        </w:rPr>
        <w:t>)</w:t>
      </w:r>
    </w:p>
    <w:p w14:paraId="7A5AD159" w14:textId="77777777" w:rsidR="001F3B81" w:rsidRPr="007E0F74" w:rsidRDefault="001F3B81" w:rsidP="001F3B81">
      <w:pPr>
        <w:ind w:left="1260" w:hanging="540"/>
        <w:rPr>
          <w:rFonts w:ascii="Roboto" w:hAnsi="Roboto"/>
          <w:i/>
          <w:iCs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 xml:space="preserve"># of individuals provided with mental health services </w:t>
      </w:r>
      <w:r w:rsidRPr="007E0F74">
        <w:rPr>
          <w:rFonts w:ascii="Roboto" w:hAnsi="Roboto"/>
          <w:i/>
          <w:iCs/>
        </w:rPr>
        <w:t>(this includes a range of therapeutic services)</w:t>
      </w:r>
    </w:p>
    <w:p w14:paraId="091E4E2E" w14:textId="77777777" w:rsidR="001F3B81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># of surveyed individuals AND # of surveyed individuals who reported improved quality of life</w:t>
      </w:r>
    </w:p>
    <w:p w14:paraId="09018DB8" w14:textId="77777777" w:rsidR="003E1B8B" w:rsidRPr="00DB1DA0" w:rsidRDefault="003E1B8B" w:rsidP="001F3B81">
      <w:pPr>
        <w:ind w:left="1260" w:hanging="540"/>
        <w:rPr>
          <w:rFonts w:ascii="Roboto" w:hAnsi="Roboto"/>
        </w:rPr>
      </w:pPr>
    </w:p>
    <w:p w14:paraId="6AA9E9B0" w14:textId="77777777" w:rsidR="001F3B81" w:rsidRPr="0061477A" w:rsidRDefault="001F3B81" w:rsidP="001F3B81">
      <w:pPr>
        <w:ind w:left="720"/>
        <w:rPr>
          <w:rFonts w:ascii="Roboto" w:hAnsi="Roboto"/>
          <w:b/>
        </w:rPr>
      </w:pPr>
      <w:r w:rsidRPr="0061477A">
        <w:rPr>
          <w:rFonts w:ascii="Roboto" w:hAnsi="Roboto"/>
          <w:b/>
        </w:rPr>
        <w:t>Education Performance Measures:</w:t>
      </w:r>
    </w:p>
    <w:p w14:paraId="137700DF" w14:textId="77777777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># of children from underserved populations who were enrolled in high-quality early childhood education programs</w:t>
      </w:r>
    </w:p>
    <w:p w14:paraId="57692F1F" w14:textId="77777777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># of youth from underserved populations who were provided with access to summer enrichment programs</w:t>
      </w:r>
    </w:p>
    <w:p w14:paraId="7941965E" w14:textId="77777777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># of families surveyed AND # of surveyed families who reported an increase in their parenting knowledge or skills</w:t>
      </w:r>
    </w:p>
    <w:p w14:paraId="643299BE" w14:textId="77777777" w:rsidR="001F3B81" w:rsidRPr="002F7064" w:rsidRDefault="001F3B81" w:rsidP="001F3B81">
      <w:pPr>
        <w:ind w:left="1260" w:hanging="540"/>
        <w:jc w:val="both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 xml:space="preserve"># of children who participated in early childhood and out-of-school programming who improved or maintained their reading level. </w:t>
      </w:r>
      <w:r w:rsidRPr="00E97439">
        <w:rPr>
          <w:rFonts w:ascii="Roboto" w:hAnsi="Roboto"/>
          <w:u w:val="single"/>
        </w:rPr>
        <w:t>Please specify which literacy assessment tool you use</w:t>
      </w:r>
      <w:r w:rsidRPr="00DB1DA0">
        <w:rPr>
          <w:rFonts w:ascii="Roboto" w:hAnsi="Roboto"/>
        </w:rPr>
        <w:t xml:space="preserve">: </w:t>
      </w: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04410922" w14:textId="77777777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># of participants surveyed AND # of surveyed participants in community-based education programs who reported having a better understanding than before</w:t>
      </w:r>
    </w:p>
    <w:p w14:paraId="4E082189" w14:textId="77777777" w:rsidR="001F3B81" w:rsidRDefault="001F3B81" w:rsidP="001F3B81">
      <w:pPr>
        <w:ind w:left="1260" w:hanging="540"/>
        <w:rPr>
          <w:rFonts w:ascii="Roboto" w:hAnsi="Roboto"/>
          <w:b/>
        </w:rPr>
      </w:pPr>
    </w:p>
    <w:p w14:paraId="28FB69D9" w14:textId="77777777" w:rsidR="001F3B81" w:rsidRPr="0061477A" w:rsidRDefault="001F3B81" w:rsidP="001F3B81">
      <w:pPr>
        <w:ind w:left="1260" w:hanging="540"/>
        <w:rPr>
          <w:rFonts w:ascii="Roboto" w:hAnsi="Roboto"/>
          <w:b/>
        </w:rPr>
      </w:pPr>
      <w:r w:rsidRPr="0061477A">
        <w:rPr>
          <w:rFonts w:ascii="Roboto" w:hAnsi="Roboto"/>
          <w:b/>
        </w:rPr>
        <w:t>Financial Stability Performance Measures:</w:t>
      </w:r>
    </w:p>
    <w:p w14:paraId="501884F2" w14:textId="77777777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># of individuals served through emergency food programs (pantries, shelter food programs, other)</w:t>
      </w:r>
    </w:p>
    <w:p w14:paraId="57B10CF5" w14:textId="77777777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># of households who received financial assistance (rent and/or utilities) to help with housing cost burdens and prevent homelessness</w:t>
      </w:r>
    </w:p>
    <w:p w14:paraId="3E4AF310" w14:textId="77777777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 xml:space="preserve"># of adults served (through childcare sliding fee scales and transitional living programs) who were able to remain in school or at their job during the program duration. </w:t>
      </w:r>
      <w:r w:rsidRPr="00E97439">
        <w:rPr>
          <w:rFonts w:ascii="Roboto" w:hAnsi="Roboto"/>
          <w:u w:val="single"/>
        </w:rPr>
        <w:t>Please specify the duration assessed</w:t>
      </w:r>
      <w:r w:rsidRPr="00DB1DA0">
        <w:rPr>
          <w:rFonts w:ascii="Roboto" w:hAnsi="Roboto"/>
        </w:rPr>
        <w:t xml:space="preserve">: </w:t>
      </w: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5C5B8168" w14:textId="77777777" w:rsidR="001F3B81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 xml:space="preserve"># of surveyed individuals AND # of surveyed individuals who reported a general improvement in their financial situation due to your program. </w:t>
      </w:r>
    </w:p>
    <w:p w14:paraId="3D804F65" w14:textId="77777777" w:rsidR="001F3B81" w:rsidRPr="00DB1DA0" w:rsidRDefault="001F3B81" w:rsidP="001F3B81">
      <w:pPr>
        <w:ind w:left="1260" w:hanging="540"/>
        <w:rPr>
          <w:rFonts w:ascii="Roboto" w:hAnsi="Roboto"/>
        </w:rPr>
      </w:pPr>
    </w:p>
    <w:p w14:paraId="7449654A" w14:textId="54698A8F" w:rsidR="004A2580" w:rsidRPr="004A2580" w:rsidRDefault="001F3B81" w:rsidP="004A2580">
      <w:pPr>
        <w:ind w:left="720"/>
        <w:jc w:val="both"/>
        <w:rPr>
          <w:rFonts w:ascii="Roboto" w:hAnsi="Roboto"/>
          <w:color w:val="000000" w:themeColor="text1"/>
        </w:rPr>
      </w:pPr>
      <w:r w:rsidRPr="00787D5F">
        <w:rPr>
          <w:rFonts w:ascii="Roboto" w:hAnsi="Roboto"/>
          <w:b/>
        </w:rPr>
        <w:t xml:space="preserve">Other </w:t>
      </w:r>
      <w:r w:rsidR="00D35570" w:rsidRPr="00787D5F">
        <w:rPr>
          <w:rFonts w:ascii="Roboto" w:hAnsi="Roboto"/>
          <w:b/>
        </w:rPr>
        <w:t>data points</w:t>
      </w:r>
      <w:r w:rsidR="00C16EF1" w:rsidRPr="00787D5F">
        <w:rPr>
          <w:rFonts w:ascii="Roboto" w:hAnsi="Roboto"/>
          <w:b/>
        </w:rPr>
        <w:t xml:space="preserve"> that you </w:t>
      </w:r>
      <w:r w:rsidR="00D35570" w:rsidRPr="00787D5F">
        <w:rPr>
          <w:rFonts w:ascii="Roboto" w:hAnsi="Roboto"/>
          <w:b/>
        </w:rPr>
        <w:t>will</w:t>
      </w:r>
      <w:r w:rsidR="00C16EF1" w:rsidRPr="00787D5F">
        <w:rPr>
          <w:rFonts w:ascii="Roboto" w:hAnsi="Roboto"/>
          <w:b/>
        </w:rPr>
        <w:t xml:space="preserve"> </w:t>
      </w:r>
      <w:r w:rsidR="00D35570" w:rsidRPr="00787D5F">
        <w:rPr>
          <w:rFonts w:ascii="Roboto" w:hAnsi="Roboto"/>
          <w:b/>
        </w:rPr>
        <w:t>report</w:t>
      </w:r>
      <w:r w:rsidRPr="00787D5F">
        <w:rPr>
          <w:rFonts w:ascii="Roboto" w:hAnsi="Roboto"/>
          <w:b/>
        </w:rPr>
        <w:t>:</w:t>
      </w:r>
      <w:r w:rsidRPr="004A2580">
        <w:rPr>
          <w:rFonts w:ascii="Roboto" w:hAnsi="Roboto"/>
          <w:b/>
        </w:rPr>
        <w:t xml:space="preserve"> </w:t>
      </w:r>
    </w:p>
    <w:p w14:paraId="7E729CA5" w14:textId="3EBFBB93" w:rsidR="001F3B81" w:rsidRPr="0061477A" w:rsidRDefault="001F3B81" w:rsidP="001F3B81">
      <w:pPr>
        <w:ind w:left="1260" w:hanging="540"/>
        <w:rPr>
          <w:rFonts w:ascii="Roboto" w:hAnsi="Roboto"/>
          <w:b/>
        </w:rPr>
      </w:pPr>
    </w:p>
    <w:p w14:paraId="0DF066AC" w14:textId="77777777" w:rsidR="001F3B81" w:rsidRPr="00DB1DA0" w:rsidRDefault="001F3B81" w:rsidP="001F3B81">
      <w:pPr>
        <w:ind w:left="1260" w:hanging="540"/>
        <w:rPr>
          <w:rFonts w:ascii="Roboto" w:hAnsi="Roboto"/>
        </w:rPr>
      </w:pPr>
      <w:r w:rsidRPr="00DB1DA0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1DA0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DB1DA0">
        <w:rPr>
          <w:rFonts w:ascii="Roboto" w:hAnsi="Roboto"/>
        </w:rPr>
        <w:fldChar w:fldCharType="end"/>
      </w:r>
      <w:r w:rsidRPr="00DB1DA0">
        <w:rPr>
          <w:rFonts w:ascii="Roboto" w:hAnsi="Roboto"/>
        </w:rPr>
        <w:t xml:space="preserve"> </w:t>
      </w:r>
      <w:r>
        <w:rPr>
          <w:rFonts w:ascii="Roboto" w:hAnsi="Roboto"/>
        </w:rPr>
        <w:tab/>
      </w:r>
      <w:r w:rsidRPr="00DB1DA0">
        <w:rPr>
          <w:rFonts w:ascii="Roboto" w:hAnsi="Roboto"/>
        </w:rPr>
        <w:t xml:space="preserve">Other: Please specify  </w:t>
      </w: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35490A17" w14:textId="77777777" w:rsidR="00C16EF1" w:rsidRDefault="00C16EF1" w:rsidP="00C16EF1">
      <w:pPr>
        <w:ind w:left="360"/>
        <w:jc w:val="both"/>
        <w:rPr>
          <w:rFonts w:ascii="Roboto" w:hAnsi="Roboto"/>
          <w:color w:val="000000" w:themeColor="text1"/>
        </w:rPr>
      </w:pPr>
    </w:p>
    <w:p w14:paraId="5A9F8A5B" w14:textId="5C464361" w:rsidR="002E4780" w:rsidRDefault="00C16EF1" w:rsidP="00C16EF1">
      <w:pPr>
        <w:ind w:left="360"/>
        <w:jc w:val="both"/>
        <w:rPr>
          <w:rFonts w:ascii="Roboto" w:hAnsi="Roboto"/>
          <w:color w:val="000000" w:themeColor="text1"/>
        </w:rPr>
      </w:pPr>
      <w:r w:rsidRPr="00787D5F">
        <w:rPr>
          <w:rFonts w:ascii="Roboto" w:hAnsi="Roboto"/>
          <w:color w:val="000000" w:themeColor="text1"/>
        </w:rPr>
        <w:t xml:space="preserve">Note: Additional UWSC performance measure options can be found on </w:t>
      </w:r>
      <w:hyperlink r:id="rId13" w:history="1">
        <w:r w:rsidRPr="00787D5F">
          <w:rPr>
            <w:rStyle w:val="Hyperlink"/>
            <w:rFonts w:ascii="Roboto" w:hAnsi="Roboto"/>
          </w:rPr>
          <w:t>UWSC’s full strategy map</w:t>
        </w:r>
      </w:hyperlink>
      <w:r w:rsidRPr="00787D5F">
        <w:rPr>
          <w:rFonts w:ascii="Roboto" w:hAnsi="Roboto"/>
          <w:color w:val="000000" w:themeColor="text1"/>
        </w:rPr>
        <w:t xml:space="preserve"> </w:t>
      </w:r>
      <w:r w:rsidR="00D35570" w:rsidRPr="00787D5F">
        <w:rPr>
          <w:rFonts w:ascii="Roboto" w:hAnsi="Roboto"/>
          <w:color w:val="000000" w:themeColor="text1"/>
        </w:rPr>
        <w:t xml:space="preserve">(live link </w:t>
      </w:r>
      <w:r w:rsidRPr="00787D5F">
        <w:rPr>
          <w:rFonts w:ascii="Roboto" w:hAnsi="Roboto"/>
          <w:color w:val="000000" w:themeColor="text1"/>
        </w:rPr>
        <w:t xml:space="preserve">or at </w:t>
      </w:r>
      <w:hyperlink r:id="rId14" w:history="1">
        <w:r w:rsidRPr="00787D5F">
          <w:rPr>
            <w:rStyle w:val="Hyperlink"/>
            <w:rFonts w:ascii="Roboto" w:hAnsi="Roboto"/>
          </w:rPr>
          <w:t>www.uwstory.org/toolkit-partner-agencies</w:t>
        </w:r>
      </w:hyperlink>
      <w:r w:rsidR="00D35570" w:rsidRPr="00787D5F">
        <w:rPr>
          <w:rFonts w:ascii="Roboto" w:hAnsi="Roboto"/>
          <w:color w:val="000000" w:themeColor="text1"/>
        </w:rPr>
        <w:t xml:space="preserve"> ).</w:t>
      </w:r>
      <w:r w:rsidR="001E03DD">
        <w:rPr>
          <w:rFonts w:ascii="Roboto" w:hAnsi="Roboto"/>
          <w:color w:val="000000" w:themeColor="text1"/>
        </w:rPr>
        <w:t xml:space="preserve"> </w:t>
      </w:r>
    </w:p>
    <w:p w14:paraId="16DC578A" w14:textId="77777777" w:rsidR="00D35570" w:rsidRPr="002F7064" w:rsidRDefault="00D35570" w:rsidP="00C16EF1">
      <w:pPr>
        <w:ind w:left="360"/>
        <w:jc w:val="both"/>
        <w:rPr>
          <w:rFonts w:ascii="Roboto" w:hAnsi="Roboto"/>
        </w:rPr>
      </w:pPr>
    </w:p>
    <w:p w14:paraId="358BB5E7" w14:textId="77777777" w:rsidR="00023EC3" w:rsidRPr="007B76A5" w:rsidRDefault="00023EC3" w:rsidP="007B76A5">
      <w:pPr>
        <w:pStyle w:val="ListParagraph"/>
        <w:numPr>
          <w:ilvl w:val="0"/>
          <w:numId w:val="22"/>
        </w:numPr>
        <w:jc w:val="both"/>
        <w:rPr>
          <w:rFonts w:ascii="Roboto" w:hAnsi="Roboto"/>
        </w:rPr>
      </w:pPr>
      <w:r w:rsidRPr="007B76A5">
        <w:rPr>
          <w:rFonts w:ascii="Roboto" w:hAnsi="Roboto"/>
        </w:rPr>
        <w:t>List any collaborating partners:</w:t>
      </w:r>
      <w:r w:rsidR="00BD29A4" w:rsidRPr="007B76A5">
        <w:rPr>
          <w:rFonts w:ascii="Roboto" w:hAnsi="Roboto"/>
        </w:rPr>
        <w:tab/>
      </w:r>
      <w:r w:rsidR="00BD29A4" w:rsidRPr="007B76A5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7B76A5">
        <w:rPr>
          <w:rFonts w:ascii="Roboto" w:hAnsi="Roboto"/>
        </w:rPr>
        <w:instrText xml:space="preserve"> FORMTEXT </w:instrText>
      </w:r>
      <w:r w:rsidR="00BD29A4" w:rsidRPr="007B76A5">
        <w:rPr>
          <w:rFonts w:ascii="Roboto" w:hAnsi="Roboto"/>
        </w:rPr>
      </w:r>
      <w:r w:rsidR="00BD29A4" w:rsidRPr="007B76A5">
        <w:rPr>
          <w:rFonts w:ascii="Roboto" w:hAnsi="Roboto"/>
        </w:rPr>
        <w:fldChar w:fldCharType="separate"/>
      </w:r>
      <w:r w:rsidR="00BD29A4" w:rsidRPr="002F7064">
        <w:rPr>
          <w:noProof/>
        </w:rPr>
        <w:t> </w:t>
      </w:r>
      <w:r w:rsidR="00BD29A4" w:rsidRPr="002F7064">
        <w:rPr>
          <w:noProof/>
        </w:rPr>
        <w:t> </w:t>
      </w:r>
      <w:r w:rsidR="00BD29A4" w:rsidRPr="002F7064">
        <w:rPr>
          <w:noProof/>
        </w:rPr>
        <w:t> </w:t>
      </w:r>
      <w:r w:rsidR="00BD29A4" w:rsidRPr="002F7064">
        <w:rPr>
          <w:noProof/>
        </w:rPr>
        <w:t> </w:t>
      </w:r>
      <w:r w:rsidR="00BD29A4" w:rsidRPr="002F7064">
        <w:rPr>
          <w:noProof/>
        </w:rPr>
        <w:t> </w:t>
      </w:r>
      <w:r w:rsidR="00BD29A4" w:rsidRPr="007B76A5">
        <w:rPr>
          <w:rFonts w:ascii="Roboto" w:hAnsi="Roboto"/>
        </w:rPr>
        <w:fldChar w:fldCharType="end"/>
      </w:r>
    </w:p>
    <w:p w14:paraId="4BCE2786" w14:textId="77777777" w:rsidR="00023EC3" w:rsidRPr="002F7064" w:rsidRDefault="00023EC3" w:rsidP="00023EC3">
      <w:pPr>
        <w:jc w:val="both"/>
        <w:rPr>
          <w:rFonts w:ascii="Roboto" w:hAnsi="Roboto"/>
        </w:rPr>
      </w:pPr>
    </w:p>
    <w:p w14:paraId="3ECF19E5" w14:textId="77777777" w:rsidR="00023EC3" w:rsidRPr="002F7064" w:rsidRDefault="00023EC3" w:rsidP="007B76A5">
      <w:pPr>
        <w:pStyle w:val="ListParagraph"/>
        <w:numPr>
          <w:ilvl w:val="0"/>
          <w:numId w:val="22"/>
        </w:numPr>
        <w:jc w:val="both"/>
        <w:rPr>
          <w:rFonts w:ascii="Roboto" w:hAnsi="Roboto"/>
        </w:rPr>
      </w:pPr>
      <w:r w:rsidRPr="002F7064">
        <w:rPr>
          <w:rFonts w:ascii="Roboto" w:hAnsi="Roboto"/>
        </w:rPr>
        <w:t>If this request meets a need identified as a top priority in a recent needs assessment, please note the need and how the program addresses that need:</w:t>
      </w:r>
      <w:r w:rsidR="00BD29A4" w:rsidRPr="002F7064">
        <w:rPr>
          <w:rFonts w:ascii="Roboto" w:hAnsi="Roboto"/>
        </w:rPr>
        <w:tab/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2A213458" w14:textId="77777777" w:rsidR="00023EC3" w:rsidRPr="002F7064" w:rsidRDefault="00023EC3" w:rsidP="00023EC3">
      <w:pPr>
        <w:jc w:val="both"/>
        <w:rPr>
          <w:rFonts w:ascii="Roboto" w:hAnsi="Roboto"/>
        </w:rPr>
      </w:pPr>
    </w:p>
    <w:p w14:paraId="56E1D8C0" w14:textId="77777777" w:rsidR="00023EC3" w:rsidRPr="002F7064" w:rsidRDefault="00023EC3" w:rsidP="007B76A5">
      <w:pPr>
        <w:pStyle w:val="ListParagraph"/>
        <w:numPr>
          <w:ilvl w:val="0"/>
          <w:numId w:val="22"/>
        </w:numPr>
        <w:jc w:val="both"/>
        <w:rPr>
          <w:rFonts w:ascii="Roboto" w:hAnsi="Roboto"/>
        </w:rPr>
      </w:pPr>
      <w:r w:rsidRPr="002F7064">
        <w:rPr>
          <w:rFonts w:ascii="Roboto" w:hAnsi="Roboto"/>
        </w:rPr>
        <w:t>Note which UWSC grant category(</w:t>
      </w:r>
      <w:proofErr w:type="spellStart"/>
      <w:r w:rsidRPr="002F7064">
        <w:rPr>
          <w:rFonts w:ascii="Roboto" w:hAnsi="Roboto"/>
        </w:rPr>
        <w:t>ies</w:t>
      </w:r>
      <w:proofErr w:type="spellEnd"/>
      <w:r w:rsidRPr="002F7064">
        <w:rPr>
          <w:rFonts w:ascii="Roboto" w:hAnsi="Roboto"/>
        </w:rPr>
        <w:t>) apply:</w:t>
      </w:r>
    </w:p>
    <w:p w14:paraId="31453436" w14:textId="77777777" w:rsidR="00023EC3" w:rsidRPr="002F7064" w:rsidRDefault="00BD29A4" w:rsidP="00BD29A4">
      <w:pPr>
        <w:ind w:left="72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"/>
      <w:r w:rsidRPr="002F7064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2F7064">
        <w:rPr>
          <w:rFonts w:ascii="Roboto" w:hAnsi="Roboto"/>
        </w:rPr>
        <w:fldChar w:fldCharType="end"/>
      </w:r>
      <w:bookmarkEnd w:id="2"/>
      <w:r w:rsidR="00023EC3" w:rsidRPr="002F7064">
        <w:rPr>
          <w:rFonts w:ascii="Roboto" w:hAnsi="Roboto"/>
        </w:rPr>
        <w:tab/>
        <w:t>unanticipated need</w:t>
      </w:r>
    </w:p>
    <w:p w14:paraId="46F0DC20" w14:textId="77777777" w:rsidR="00023EC3" w:rsidRPr="002F7064" w:rsidRDefault="00BD29A4" w:rsidP="00BD29A4">
      <w:pPr>
        <w:ind w:left="72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064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2F7064">
        <w:rPr>
          <w:rFonts w:ascii="Roboto" w:hAnsi="Roboto"/>
        </w:rPr>
        <w:fldChar w:fldCharType="end"/>
      </w:r>
      <w:r w:rsidR="00023EC3" w:rsidRPr="002F7064">
        <w:rPr>
          <w:rFonts w:ascii="Roboto" w:hAnsi="Roboto"/>
        </w:rPr>
        <w:tab/>
        <w:t>emerging need</w:t>
      </w:r>
    </w:p>
    <w:p w14:paraId="21398FAB" w14:textId="77777777" w:rsidR="00023EC3" w:rsidRPr="002F7064" w:rsidRDefault="00BD29A4" w:rsidP="00023EC3">
      <w:pPr>
        <w:ind w:left="72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2F7064">
        <w:rPr>
          <w:rFonts w:ascii="Roboto" w:hAnsi="Roboto"/>
        </w:rPr>
        <w:instrText xml:space="preserve"> FORMCHECKBOX </w:instrText>
      </w:r>
      <w:r w:rsidR="00877EB8">
        <w:rPr>
          <w:rFonts w:ascii="Roboto" w:hAnsi="Roboto"/>
        </w:rPr>
      </w:r>
      <w:r w:rsidR="00877EB8">
        <w:rPr>
          <w:rFonts w:ascii="Roboto" w:hAnsi="Roboto"/>
        </w:rPr>
        <w:fldChar w:fldCharType="separate"/>
      </w:r>
      <w:r w:rsidRPr="002F7064">
        <w:rPr>
          <w:rFonts w:ascii="Roboto" w:hAnsi="Roboto"/>
        </w:rPr>
        <w:fldChar w:fldCharType="end"/>
      </w:r>
      <w:r w:rsidR="00023EC3" w:rsidRPr="002F7064">
        <w:rPr>
          <w:rFonts w:ascii="Roboto" w:hAnsi="Roboto"/>
        </w:rPr>
        <w:tab/>
        <w:t>other distinct under-funded need</w:t>
      </w:r>
    </w:p>
    <w:p w14:paraId="38495702" w14:textId="77777777" w:rsidR="00023EC3" w:rsidRPr="002F7064" w:rsidRDefault="00023EC3" w:rsidP="00023EC3">
      <w:pPr>
        <w:jc w:val="both"/>
        <w:rPr>
          <w:rFonts w:ascii="Roboto" w:hAnsi="Roboto"/>
        </w:rPr>
      </w:pPr>
    </w:p>
    <w:p w14:paraId="709BB0EE" w14:textId="77777777" w:rsidR="00023EC3" w:rsidRPr="002F7064" w:rsidRDefault="00023EC3" w:rsidP="00BD29A4">
      <w:pPr>
        <w:spacing w:after="120"/>
        <w:jc w:val="both"/>
        <w:rPr>
          <w:rFonts w:ascii="Roboto" w:hAnsi="Roboto"/>
          <w:b/>
          <w:u w:val="single"/>
        </w:rPr>
      </w:pPr>
      <w:r w:rsidRPr="002F7064">
        <w:rPr>
          <w:rFonts w:ascii="Roboto" w:hAnsi="Roboto"/>
          <w:b/>
          <w:u w:val="single"/>
        </w:rPr>
        <w:t>Section III – Detailed Program Information</w:t>
      </w:r>
    </w:p>
    <w:p w14:paraId="1FDF860F" w14:textId="77777777" w:rsidR="00023EC3" w:rsidRPr="007B76A5" w:rsidRDefault="00023EC3" w:rsidP="007B76A5">
      <w:pPr>
        <w:pStyle w:val="ListParagraph"/>
        <w:numPr>
          <w:ilvl w:val="0"/>
          <w:numId w:val="23"/>
        </w:numPr>
        <w:ind w:left="720"/>
        <w:jc w:val="both"/>
        <w:rPr>
          <w:rFonts w:ascii="Roboto" w:hAnsi="Roboto"/>
        </w:rPr>
      </w:pPr>
      <w:r w:rsidRPr="007B76A5">
        <w:rPr>
          <w:rFonts w:ascii="Roboto" w:hAnsi="Roboto"/>
        </w:rPr>
        <w:t>Population to be served, including:</w:t>
      </w:r>
    </w:p>
    <w:p w14:paraId="5D26C0FE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1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Number of constituents</w:t>
      </w:r>
    </w:p>
    <w:p w14:paraId="32C6BE6B" w14:textId="77777777" w:rsidR="00BD29A4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0D83E92A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2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Geographical location of constituents</w:t>
      </w:r>
    </w:p>
    <w:p w14:paraId="18949F04" w14:textId="77777777" w:rsidR="00BD29A4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lastRenderedPageBreak/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18A51D1E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3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Ages of constituents</w:t>
      </w:r>
    </w:p>
    <w:p w14:paraId="115AD860" w14:textId="77777777" w:rsidR="00BD29A4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652B917F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4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Income level of constituents</w:t>
      </w:r>
    </w:p>
    <w:p w14:paraId="53799EEF" w14:textId="77777777" w:rsidR="00BD29A4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7BD322F1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5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Do any constituents have disabilities?</w:t>
      </w:r>
    </w:p>
    <w:p w14:paraId="6DF07BDF" w14:textId="77777777" w:rsidR="00BD29A4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3DCD11D3" w14:textId="77777777" w:rsidR="001F3B81" w:rsidRDefault="007B76A5" w:rsidP="000A058D">
      <w:pPr>
        <w:pStyle w:val="ListParagraph"/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6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</w:r>
      <w:r w:rsidR="001F3B81" w:rsidRPr="00667297">
        <w:rPr>
          <w:rFonts w:ascii="Roboto" w:hAnsi="Roboto"/>
        </w:rPr>
        <w:t>Race and/or ethnicity of constituents (targets are acceptable if not yet known)</w:t>
      </w:r>
      <w:r w:rsidR="001F3B81" w:rsidRPr="00667297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1F3B81" w:rsidRPr="00667297">
        <w:rPr>
          <w:rFonts w:ascii="Roboto" w:hAnsi="Roboto"/>
        </w:rPr>
        <w:instrText xml:space="preserve"> FORMTEXT </w:instrText>
      </w:r>
      <w:r w:rsidR="001F3B81" w:rsidRPr="00667297">
        <w:rPr>
          <w:rFonts w:ascii="Roboto" w:hAnsi="Roboto"/>
        </w:rPr>
      </w:r>
      <w:r w:rsidR="001F3B81" w:rsidRPr="00667297">
        <w:rPr>
          <w:rFonts w:ascii="Roboto" w:hAnsi="Roboto"/>
        </w:rPr>
        <w:fldChar w:fldCharType="separate"/>
      </w:r>
      <w:r w:rsidR="001F3B81" w:rsidRPr="002F7064">
        <w:rPr>
          <w:noProof/>
        </w:rPr>
        <w:t> </w:t>
      </w:r>
      <w:r w:rsidR="001F3B81" w:rsidRPr="002F7064">
        <w:rPr>
          <w:noProof/>
        </w:rPr>
        <w:t> </w:t>
      </w:r>
      <w:r w:rsidR="001F3B81" w:rsidRPr="002F7064">
        <w:rPr>
          <w:noProof/>
        </w:rPr>
        <w:t> </w:t>
      </w:r>
      <w:r w:rsidR="001F3B81" w:rsidRPr="002F7064">
        <w:rPr>
          <w:noProof/>
        </w:rPr>
        <w:t> </w:t>
      </w:r>
      <w:r w:rsidR="001F3B81" w:rsidRPr="002F7064">
        <w:rPr>
          <w:noProof/>
        </w:rPr>
        <w:t> </w:t>
      </w:r>
      <w:r w:rsidR="001F3B81" w:rsidRPr="00667297">
        <w:rPr>
          <w:rFonts w:ascii="Roboto" w:hAnsi="Roboto"/>
        </w:rPr>
        <w:fldChar w:fldCharType="end"/>
      </w:r>
    </w:p>
    <w:p w14:paraId="7F319035" w14:textId="77777777" w:rsidR="000A058D" w:rsidRPr="00667297" w:rsidRDefault="000A058D" w:rsidP="000A058D">
      <w:pPr>
        <w:pStyle w:val="ListParagraph"/>
        <w:ind w:left="1080" w:hanging="360"/>
        <w:jc w:val="both"/>
        <w:rPr>
          <w:rFonts w:ascii="Roboto" w:hAnsi="Roboto"/>
        </w:rPr>
      </w:pPr>
    </w:p>
    <w:p w14:paraId="2B76492D" w14:textId="77777777" w:rsidR="00BD29A4" w:rsidRPr="002F7064" w:rsidRDefault="000A058D" w:rsidP="000A058D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7.</w:t>
      </w:r>
      <w:r>
        <w:rPr>
          <w:rFonts w:ascii="Roboto" w:hAnsi="Roboto"/>
        </w:rPr>
        <w:tab/>
      </w:r>
      <w:r w:rsidR="00023EC3" w:rsidRPr="002F7064">
        <w:rPr>
          <w:rFonts w:ascii="Roboto" w:hAnsi="Roboto"/>
        </w:rPr>
        <w:t>Other pertinent details regarding population to be served</w:t>
      </w:r>
      <w:r>
        <w:rPr>
          <w:rFonts w:ascii="Roboto" w:hAnsi="Roboto"/>
        </w:rPr>
        <w:t xml:space="preserve"> </w:t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73E20A01" w14:textId="77777777" w:rsidR="00023EC3" w:rsidRPr="002F7064" w:rsidRDefault="00023EC3" w:rsidP="00023EC3">
      <w:pPr>
        <w:jc w:val="both"/>
        <w:rPr>
          <w:rFonts w:ascii="Roboto" w:hAnsi="Roboto"/>
        </w:rPr>
      </w:pPr>
    </w:p>
    <w:p w14:paraId="41A6AD38" w14:textId="77777777" w:rsidR="00023EC3" w:rsidRPr="002F7064" w:rsidRDefault="00023EC3" w:rsidP="007B76A5">
      <w:pPr>
        <w:pStyle w:val="ListParagraph"/>
        <w:numPr>
          <w:ilvl w:val="0"/>
          <w:numId w:val="23"/>
        </w:numPr>
        <w:ind w:left="720"/>
        <w:jc w:val="both"/>
        <w:rPr>
          <w:rFonts w:ascii="Roboto" w:hAnsi="Roboto"/>
        </w:rPr>
      </w:pPr>
      <w:r w:rsidRPr="002F7064">
        <w:rPr>
          <w:rFonts w:ascii="Roboto" w:hAnsi="Roboto"/>
        </w:rPr>
        <w:t>Eligibility requirements for participation in the program:</w:t>
      </w:r>
      <w:r w:rsidR="000A058D">
        <w:rPr>
          <w:rFonts w:ascii="Roboto" w:hAnsi="Roboto"/>
        </w:rPr>
        <w:t xml:space="preserve"> </w:t>
      </w:r>
      <w:r w:rsidR="00BD29A4"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D29A4" w:rsidRPr="002F7064">
        <w:rPr>
          <w:rFonts w:ascii="Roboto" w:hAnsi="Roboto"/>
        </w:rPr>
        <w:instrText xml:space="preserve"> FORMTEXT </w:instrText>
      </w:r>
      <w:r w:rsidR="00BD29A4" w:rsidRPr="002F7064">
        <w:rPr>
          <w:rFonts w:ascii="Roboto" w:hAnsi="Roboto"/>
        </w:rPr>
      </w:r>
      <w:r w:rsidR="00BD29A4" w:rsidRPr="002F7064">
        <w:rPr>
          <w:rFonts w:ascii="Roboto" w:hAnsi="Roboto"/>
        </w:rPr>
        <w:fldChar w:fldCharType="separate"/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  <w:noProof/>
        </w:rPr>
        <w:t> </w:t>
      </w:r>
      <w:r w:rsidR="00BD29A4" w:rsidRPr="002F7064">
        <w:rPr>
          <w:rFonts w:ascii="Roboto" w:hAnsi="Roboto"/>
        </w:rPr>
        <w:fldChar w:fldCharType="end"/>
      </w:r>
    </w:p>
    <w:p w14:paraId="325003B4" w14:textId="77777777" w:rsidR="00BD29A4" w:rsidRPr="002F7064" w:rsidRDefault="00BD29A4" w:rsidP="00023EC3">
      <w:pPr>
        <w:jc w:val="both"/>
        <w:rPr>
          <w:rFonts w:ascii="Roboto" w:hAnsi="Roboto"/>
        </w:rPr>
      </w:pPr>
    </w:p>
    <w:p w14:paraId="42AAD95F" w14:textId="77777777" w:rsidR="00023EC3" w:rsidRPr="002F7064" w:rsidRDefault="00023EC3" w:rsidP="007B76A5">
      <w:pPr>
        <w:pStyle w:val="ListParagraph"/>
        <w:numPr>
          <w:ilvl w:val="0"/>
          <w:numId w:val="23"/>
        </w:numPr>
        <w:ind w:left="720"/>
        <w:jc w:val="both"/>
        <w:rPr>
          <w:rFonts w:ascii="Roboto" w:hAnsi="Roboto"/>
        </w:rPr>
      </w:pPr>
      <w:r w:rsidRPr="002F7064">
        <w:rPr>
          <w:rFonts w:ascii="Roboto" w:hAnsi="Roboto"/>
        </w:rPr>
        <w:t>Timeline (attach timeline):</w:t>
      </w:r>
    </w:p>
    <w:p w14:paraId="2F61E835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1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Is this a one-time or long-term program?</w:t>
      </w:r>
    </w:p>
    <w:p w14:paraId="5A15F2CC" w14:textId="77777777" w:rsidR="00023EC3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17106922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2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If long-term, what is the plan for sustainability?</w:t>
      </w:r>
    </w:p>
    <w:p w14:paraId="6B9DFBD7" w14:textId="77777777" w:rsidR="00023EC3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26D353AE" w14:textId="77777777" w:rsidR="00BD29A4" w:rsidRPr="002F7064" w:rsidRDefault="00BD29A4" w:rsidP="00BD29A4">
      <w:pPr>
        <w:ind w:left="1080"/>
        <w:jc w:val="both"/>
        <w:rPr>
          <w:rFonts w:ascii="Roboto" w:hAnsi="Roboto"/>
        </w:rPr>
      </w:pPr>
    </w:p>
    <w:p w14:paraId="143DF555" w14:textId="77777777" w:rsidR="00023EC3" w:rsidRDefault="00023EC3" w:rsidP="000A058D">
      <w:pPr>
        <w:pStyle w:val="ListParagraph"/>
        <w:numPr>
          <w:ilvl w:val="0"/>
          <w:numId w:val="23"/>
        </w:numPr>
        <w:ind w:left="720"/>
        <w:jc w:val="both"/>
        <w:rPr>
          <w:rFonts w:ascii="Roboto" w:hAnsi="Roboto"/>
        </w:rPr>
      </w:pPr>
      <w:r w:rsidRPr="002F7064">
        <w:rPr>
          <w:rFonts w:ascii="Roboto" w:hAnsi="Roboto"/>
        </w:rPr>
        <w:t>Overall budget for program, including</w:t>
      </w:r>
      <w:r w:rsidRPr="003A6A74">
        <w:rPr>
          <w:rFonts w:ascii="Roboto" w:hAnsi="Roboto"/>
        </w:rPr>
        <w:t xml:space="preserve">:  </w:t>
      </w:r>
      <w:r w:rsidRPr="003A6A74">
        <w:rPr>
          <w:rFonts w:ascii="Roboto" w:hAnsi="Roboto"/>
          <w:highlight w:val="green"/>
        </w:rPr>
        <w:t>(</w:t>
      </w:r>
      <w:r w:rsidRPr="003A6A74">
        <w:rPr>
          <w:rFonts w:ascii="Roboto" w:hAnsi="Roboto"/>
          <w:b/>
          <w:highlight w:val="green"/>
        </w:rPr>
        <w:t xml:space="preserve">attach </w:t>
      </w:r>
      <w:r w:rsidR="001F3B81" w:rsidRPr="003A6A74">
        <w:rPr>
          <w:rFonts w:ascii="Roboto" w:hAnsi="Roboto"/>
          <w:b/>
          <w:highlight w:val="green"/>
        </w:rPr>
        <w:t xml:space="preserve">a program/project </w:t>
      </w:r>
      <w:r w:rsidRPr="003A6A74">
        <w:rPr>
          <w:rFonts w:ascii="Roboto" w:hAnsi="Roboto"/>
          <w:b/>
          <w:highlight w:val="green"/>
        </w:rPr>
        <w:t>budget</w:t>
      </w:r>
      <w:r w:rsidRPr="003A6A74">
        <w:rPr>
          <w:rFonts w:ascii="Roboto" w:hAnsi="Roboto"/>
          <w:highlight w:val="green"/>
        </w:rPr>
        <w:t>)</w:t>
      </w:r>
      <w:r w:rsidR="001F3B81">
        <w:rPr>
          <w:rFonts w:ascii="Roboto" w:hAnsi="Roboto"/>
        </w:rPr>
        <w:t xml:space="preserve"> </w:t>
      </w:r>
      <w:r w:rsidR="001F3B81" w:rsidRPr="0030121C">
        <w:rPr>
          <w:rFonts w:ascii="Roboto" w:hAnsi="Roboto"/>
        </w:rPr>
        <w:t>include revenue sources, amounts and expenses.  Note if revenue sources are committed or pending</w:t>
      </w:r>
      <w:r w:rsidR="00CA7EE3">
        <w:rPr>
          <w:rFonts w:ascii="Roboto" w:hAnsi="Roboto"/>
        </w:rPr>
        <w:t>.</w:t>
      </w:r>
      <w:r w:rsidR="001F3B81" w:rsidRPr="0030121C">
        <w:rPr>
          <w:rFonts w:ascii="Roboto" w:hAnsi="Roboto"/>
        </w:rPr>
        <w:t xml:space="preserve"> </w:t>
      </w:r>
    </w:p>
    <w:p w14:paraId="27F97D6B" w14:textId="77777777" w:rsidR="000A058D" w:rsidRPr="000A058D" w:rsidRDefault="000A058D" w:rsidP="000A058D">
      <w:pPr>
        <w:pStyle w:val="ListParagraph"/>
        <w:jc w:val="both"/>
        <w:rPr>
          <w:rFonts w:ascii="Roboto" w:hAnsi="Roboto"/>
        </w:rPr>
      </w:pPr>
    </w:p>
    <w:p w14:paraId="294D4CE9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1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Fees for participants, if any (attach sliding fee scale if applicable)</w:t>
      </w:r>
    </w:p>
    <w:p w14:paraId="158C54B9" w14:textId="77777777" w:rsidR="00BD29A4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439AFB06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2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 xml:space="preserve">Specific use of </w:t>
      </w:r>
      <w:r w:rsidR="00633770" w:rsidRPr="002F7064">
        <w:rPr>
          <w:rFonts w:ascii="Roboto" w:hAnsi="Roboto"/>
        </w:rPr>
        <w:t>UWSC</w:t>
      </w:r>
      <w:r w:rsidR="00023EC3" w:rsidRPr="002F7064">
        <w:rPr>
          <w:rFonts w:ascii="Roboto" w:hAnsi="Roboto"/>
        </w:rPr>
        <w:t xml:space="preserve"> grant funds</w:t>
      </w:r>
    </w:p>
    <w:p w14:paraId="2B9CE967" w14:textId="77777777" w:rsidR="00BD29A4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3DB2CE30" w14:textId="77777777" w:rsidR="00023EC3" w:rsidRPr="002F7064" w:rsidRDefault="007B76A5" w:rsidP="00023EC3">
      <w:pPr>
        <w:ind w:left="1080" w:hanging="360"/>
        <w:jc w:val="both"/>
        <w:rPr>
          <w:rFonts w:ascii="Roboto" w:hAnsi="Roboto"/>
        </w:rPr>
      </w:pPr>
      <w:r>
        <w:rPr>
          <w:rFonts w:ascii="Roboto" w:hAnsi="Roboto"/>
        </w:rPr>
        <w:t>3</w:t>
      </w:r>
      <w:r w:rsidR="00023EC3" w:rsidRPr="002F7064">
        <w:rPr>
          <w:rFonts w:ascii="Roboto" w:hAnsi="Roboto"/>
        </w:rPr>
        <w:t>.</w:t>
      </w:r>
      <w:r w:rsidR="00023EC3" w:rsidRPr="002F7064">
        <w:rPr>
          <w:rFonts w:ascii="Roboto" w:hAnsi="Roboto"/>
        </w:rPr>
        <w:tab/>
        <w:t>Will any part of the budget qualify for matching funds?  If so, please explain.</w:t>
      </w:r>
    </w:p>
    <w:p w14:paraId="0F9CE301" w14:textId="77777777" w:rsidR="00023EC3" w:rsidRPr="002F7064" w:rsidRDefault="00BD29A4" w:rsidP="00BD29A4">
      <w:pPr>
        <w:ind w:left="108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10BD4F7E" w14:textId="77777777" w:rsidR="00BD29A4" w:rsidRPr="002F7064" w:rsidRDefault="00BD29A4" w:rsidP="00023EC3">
      <w:pPr>
        <w:jc w:val="both"/>
        <w:rPr>
          <w:rFonts w:ascii="Roboto" w:hAnsi="Roboto"/>
        </w:rPr>
      </w:pPr>
    </w:p>
    <w:p w14:paraId="499F5C1B" w14:textId="77777777" w:rsidR="00023EC3" w:rsidRPr="002F7064" w:rsidRDefault="00023EC3" w:rsidP="007B76A5">
      <w:pPr>
        <w:pStyle w:val="ListParagraph"/>
        <w:numPr>
          <w:ilvl w:val="0"/>
          <w:numId w:val="23"/>
        </w:numPr>
        <w:ind w:left="720"/>
        <w:jc w:val="both"/>
        <w:rPr>
          <w:rFonts w:ascii="Roboto" w:hAnsi="Roboto"/>
        </w:rPr>
      </w:pPr>
      <w:r w:rsidRPr="002F7064">
        <w:rPr>
          <w:rFonts w:ascii="Roboto" w:hAnsi="Roboto"/>
        </w:rPr>
        <w:t>How will you publicly acknowledge the UWSC grant throughout the program?</w:t>
      </w:r>
    </w:p>
    <w:p w14:paraId="019D4EA8" w14:textId="77777777" w:rsidR="00023EC3" w:rsidRPr="002F7064" w:rsidRDefault="00BD29A4" w:rsidP="007B76A5">
      <w:pPr>
        <w:ind w:left="720"/>
        <w:jc w:val="both"/>
        <w:rPr>
          <w:rFonts w:ascii="Roboto" w:hAnsi="Roboto"/>
        </w:rPr>
      </w:pPr>
      <w:r w:rsidRPr="002F7064">
        <w:rPr>
          <w:rFonts w:ascii="Roboto" w:hAnsi="Roboto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2F7064">
        <w:rPr>
          <w:rFonts w:ascii="Roboto" w:hAnsi="Roboto"/>
        </w:rPr>
        <w:instrText xml:space="preserve"> FORMTEXT </w:instrText>
      </w:r>
      <w:r w:rsidRPr="002F7064">
        <w:rPr>
          <w:rFonts w:ascii="Roboto" w:hAnsi="Roboto"/>
        </w:rPr>
      </w:r>
      <w:r w:rsidRPr="002F7064">
        <w:rPr>
          <w:rFonts w:ascii="Roboto" w:hAnsi="Roboto"/>
        </w:rPr>
        <w:fldChar w:fldCharType="separate"/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  <w:noProof/>
        </w:rPr>
        <w:t> </w:t>
      </w:r>
      <w:r w:rsidRPr="002F7064">
        <w:rPr>
          <w:rFonts w:ascii="Roboto" w:hAnsi="Roboto"/>
        </w:rPr>
        <w:fldChar w:fldCharType="end"/>
      </w:r>
    </w:p>
    <w:p w14:paraId="0ADF2427" w14:textId="77777777" w:rsidR="00023EC3" w:rsidRDefault="00023EC3" w:rsidP="00023EC3">
      <w:pPr>
        <w:jc w:val="both"/>
        <w:rPr>
          <w:rFonts w:ascii="Roboto" w:hAnsi="Roboto"/>
        </w:rPr>
      </w:pPr>
    </w:p>
    <w:p w14:paraId="2D7AAA96" w14:textId="77777777" w:rsidR="007B76A5" w:rsidRPr="009F3B51" w:rsidRDefault="007B76A5" w:rsidP="00023EC3">
      <w:pPr>
        <w:jc w:val="both"/>
        <w:rPr>
          <w:rFonts w:ascii="Roboto" w:hAnsi="Roboto"/>
          <w:u w:val="single"/>
        </w:rPr>
      </w:pPr>
      <w:r w:rsidRPr="009F3B51">
        <w:rPr>
          <w:rFonts w:ascii="Roboto" w:hAnsi="Roboto"/>
          <w:b/>
          <w:u w:val="single"/>
        </w:rPr>
        <w:t>Sec</w:t>
      </w:r>
      <w:r>
        <w:rPr>
          <w:rFonts w:ascii="Roboto" w:hAnsi="Roboto"/>
          <w:b/>
          <w:u w:val="single"/>
        </w:rPr>
        <w:t>tion IV – Required Attachments (not applicable for partner agencies)</w:t>
      </w:r>
    </w:p>
    <w:p w14:paraId="55EF073B" w14:textId="77777777" w:rsidR="007B76A5" w:rsidRDefault="007B76A5" w:rsidP="009F3B51">
      <w:pPr>
        <w:pStyle w:val="ListParagraph"/>
        <w:numPr>
          <w:ilvl w:val="0"/>
          <w:numId w:val="24"/>
        </w:numPr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IRS Determination Letter with applicable Internal Revenue Code (such as 501 (c</w:t>
      </w:r>
      <w:r w:rsidR="001E4219">
        <w:rPr>
          <w:rFonts w:ascii="Roboto" w:hAnsi="Roboto"/>
          <w:u w:val="single"/>
        </w:rPr>
        <w:t>) 3</w:t>
      </w:r>
      <w:r>
        <w:rPr>
          <w:rFonts w:ascii="Roboto" w:hAnsi="Roboto"/>
          <w:u w:val="single"/>
        </w:rPr>
        <w:t>, 170 (c</w:t>
      </w:r>
      <w:r w:rsidR="001E4219">
        <w:rPr>
          <w:rFonts w:ascii="Roboto" w:hAnsi="Roboto"/>
          <w:u w:val="single"/>
        </w:rPr>
        <w:t>) (</w:t>
      </w:r>
      <w:r>
        <w:rPr>
          <w:rFonts w:ascii="Roboto" w:hAnsi="Roboto"/>
          <w:u w:val="single"/>
        </w:rPr>
        <w:t>1), etc.)</w:t>
      </w:r>
    </w:p>
    <w:p w14:paraId="4DF5569C" w14:textId="77777777" w:rsidR="007B76A5" w:rsidRDefault="007B76A5" w:rsidP="009F3B51">
      <w:pPr>
        <w:pStyle w:val="ListParagraph"/>
        <w:numPr>
          <w:ilvl w:val="0"/>
          <w:numId w:val="24"/>
        </w:numPr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Federal Employee Identification Number (EIN)</w:t>
      </w:r>
    </w:p>
    <w:p w14:paraId="58087DAE" w14:textId="77777777" w:rsidR="007B76A5" w:rsidRDefault="007B76A5" w:rsidP="009F3B51">
      <w:pPr>
        <w:pStyle w:val="ListParagraph"/>
        <w:numPr>
          <w:ilvl w:val="0"/>
          <w:numId w:val="24"/>
        </w:numPr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Board of Directors’ Roster</w:t>
      </w:r>
    </w:p>
    <w:p w14:paraId="58CA6256" w14:textId="77777777" w:rsidR="00504D02" w:rsidRDefault="00504D02" w:rsidP="009F3B51">
      <w:pPr>
        <w:pStyle w:val="ListParagraph"/>
        <w:numPr>
          <w:ilvl w:val="0"/>
          <w:numId w:val="24"/>
        </w:numPr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 xml:space="preserve">Brief Description of the Organization </w:t>
      </w:r>
    </w:p>
    <w:p w14:paraId="672B6D2F" w14:textId="77777777" w:rsidR="00504D02" w:rsidRPr="009F3B51" w:rsidRDefault="00504D02" w:rsidP="009F3B51">
      <w:pPr>
        <w:pStyle w:val="ListParagraph"/>
        <w:numPr>
          <w:ilvl w:val="0"/>
          <w:numId w:val="24"/>
        </w:numPr>
        <w:jc w:val="both"/>
        <w:rPr>
          <w:rFonts w:ascii="Roboto" w:hAnsi="Roboto"/>
          <w:u w:val="single"/>
        </w:rPr>
      </w:pPr>
      <w:r>
        <w:rPr>
          <w:rFonts w:ascii="Roboto" w:hAnsi="Roboto"/>
          <w:u w:val="single"/>
        </w:rPr>
        <w:t>Vision and Mission of the Organization</w:t>
      </w:r>
    </w:p>
    <w:p w14:paraId="08088C27" w14:textId="77777777" w:rsidR="007B76A5" w:rsidRDefault="007B76A5" w:rsidP="0081713C">
      <w:pPr>
        <w:rPr>
          <w:rFonts w:ascii="Roboto" w:hAnsi="Roboto"/>
        </w:rPr>
      </w:pPr>
    </w:p>
    <w:p w14:paraId="195C0FC8" w14:textId="2BD89347" w:rsidR="00FD22AF" w:rsidRDefault="00023EC3" w:rsidP="00B60ED8">
      <w:pPr>
        <w:tabs>
          <w:tab w:val="left" w:pos="1080"/>
        </w:tabs>
        <w:rPr>
          <w:rFonts w:ascii="Roboto" w:hAnsi="Roboto"/>
        </w:rPr>
      </w:pPr>
      <w:r w:rsidRPr="002F7064">
        <w:rPr>
          <w:rFonts w:ascii="Roboto" w:hAnsi="Roboto"/>
        </w:rPr>
        <w:t xml:space="preserve">Please submit this form </w:t>
      </w:r>
      <w:r w:rsidRPr="002F7064">
        <w:rPr>
          <w:rFonts w:ascii="Roboto" w:hAnsi="Roboto"/>
          <w:b/>
        </w:rPr>
        <w:t>electronically</w:t>
      </w:r>
      <w:r w:rsidRPr="002F7064">
        <w:rPr>
          <w:rFonts w:ascii="Roboto" w:hAnsi="Roboto"/>
        </w:rPr>
        <w:t xml:space="preserve"> to the </w:t>
      </w:r>
      <w:r w:rsidR="003C2580" w:rsidRPr="002F7064">
        <w:rPr>
          <w:rFonts w:ascii="Roboto" w:hAnsi="Roboto"/>
        </w:rPr>
        <w:t>P</w:t>
      </w:r>
      <w:r w:rsidR="00B60ED8">
        <w:rPr>
          <w:rFonts w:ascii="Roboto" w:hAnsi="Roboto"/>
        </w:rPr>
        <w:t xml:space="preserve">resident &amp; </w:t>
      </w:r>
      <w:r w:rsidR="003C2580" w:rsidRPr="002F7064">
        <w:rPr>
          <w:rFonts w:ascii="Roboto" w:hAnsi="Roboto"/>
        </w:rPr>
        <w:t>CEO</w:t>
      </w:r>
      <w:r w:rsidRPr="002F7064">
        <w:rPr>
          <w:rFonts w:ascii="Roboto" w:hAnsi="Roboto"/>
        </w:rPr>
        <w:t xml:space="preserve"> at </w:t>
      </w:r>
      <w:hyperlink r:id="rId15" w:history="1">
        <w:r w:rsidRPr="002F7064">
          <w:rPr>
            <w:rStyle w:val="Hyperlink"/>
            <w:rFonts w:ascii="Roboto" w:hAnsi="Roboto"/>
          </w:rPr>
          <w:t>unitedway@uwstory.org</w:t>
        </w:r>
      </w:hyperlink>
      <w:r w:rsidRPr="002F7064">
        <w:rPr>
          <w:rFonts w:ascii="Roboto" w:hAnsi="Roboto"/>
        </w:rPr>
        <w:t xml:space="preserve">.  </w:t>
      </w:r>
      <w:r w:rsidR="00B60ED8">
        <w:rPr>
          <w:rFonts w:ascii="Roboto" w:hAnsi="Roboto"/>
        </w:rPr>
        <w:t>Contact</w:t>
      </w:r>
      <w:r w:rsidR="00B60ED8" w:rsidRPr="002F7064">
        <w:rPr>
          <w:rFonts w:ascii="Roboto" w:hAnsi="Roboto"/>
        </w:rPr>
        <w:t xml:space="preserve"> the UWSC office at 515-268-5142 or </w:t>
      </w:r>
      <w:hyperlink r:id="rId16" w:history="1">
        <w:r w:rsidR="00B60ED8" w:rsidRPr="002F7064">
          <w:rPr>
            <w:rStyle w:val="Hyperlink"/>
            <w:rFonts w:ascii="Roboto" w:hAnsi="Roboto"/>
          </w:rPr>
          <w:t>unitedway@uwstory.org</w:t>
        </w:r>
      </w:hyperlink>
      <w:r w:rsidR="00B60ED8" w:rsidRPr="002F7064">
        <w:rPr>
          <w:rFonts w:ascii="Roboto" w:hAnsi="Roboto"/>
        </w:rPr>
        <w:t xml:space="preserve"> </w:t>
      </w:r>
      <w:r w:rsidR="00B60ED8">
        <w:rPr>
          <w:rFonts w:ascii="Roboto" w:hAnsi="Roboto"/>
        </w:rPr>
        <w:t>with any questions.</w:t>
      </w:r>
    </w:p>
    <w:p w14:paraId="2605CA32" w14:textId="77777777" w:rsidR="00FD22AF" w:rsidRDefault="00FD22AF" w:rsidP="00FD22AF">
      <w:pPr>
        <w:tabs>
          <w:tab w:val="left" w:pos="1080"/>
        </w:tabs>
        <w:rPr>
          <w:rFonts w:ascii="Roboto" w:hAnsi="Roboto"/>
        </w:rPr>
      </w:pPr>
    </w:p>
    <w:p w14:paraId="79AC237F" w14:textId="70952DAA" w:rsidR="00FD22AF" w:rsidRPr="002F7064" w:rsidRDefault="00FD22AF" w:rsidP="00FD22AF">
      <w:pPr>
        <w:tabs>
          <w:tab w:val="left" w:pos="1080"/>
        </w:tabs>
        <w:rPr>
          <w:rFonts w:ascii="Roboto" w:hAnsi="Roboto"/>
        </w:rPr>
      </w:pPr>
      <w:r w:rsidRPr="002F7064">
        <w:rPr>
          <w:rFonts w:ascii="Roboto" w:hAnsi="Roboto"/>
        </w:rPr>
        <w:t xml:space="preserve">Please limit your application to a maximum of </w:t>
      </w:r>
      <w:r>
        <w:rPr>
          <w:rFonts w:ascii="Roboto" w:hAnsi="Roboto"/>
        </w:rPr>
        <w:t>five</w:t>
      </w:r>
      <w:r w:rsidRPr="002F7064">
        <w:rPr>
          <w:rFonts w:ascii="Roboto" w:hAnsi="Roboto"/>
        </w:rPr>
        <w:t xml:space="preserve"> written pages and two supporting attachments.  Documents that are specifically requested above do not count in the two attachments.</w:t>
      </w:r>
    </w:p>
    <w:p w14:paraId="5FD43444" w14:textId="77777777" w:rsidR="00FD22AF" w:rsidRDefault="00FD22AF" w:rsidP="0081713C">
      <w:pPr>
        <w:rPr>
          <w:rFonts w:ascii="Roboto" w:hAnsi="Roboto"/>
        </w:rPr>
      </w:pPr>
    </w:p>
    <w:p w14:paraId="4AF5731B" w14:textId="173337CB" w:rsidR="00023EC3" w:rsidRPr="002F7064" w:rsidRDefault="00B60ED8" w:rsidP="0081713C">
      <w:pPr>
        <w:rPr>
          <w:rFonts w:ascii="Roboto" w:hAnsi="Roboto"/>
        </w:rPr>
      </w:pPr>
      <w:r w:rsidRPr="00B60ED8">
        <w:rPr>
          <w:rFonts w:ascii="Roboto" w:hAnsi="Roboto"/>
          <w:b/>
          <w:bCs/>
        </w:rPr>
        <w:t>**</w:t>
      </w:r>
      <w:r w:rsidR="00023EC3" w:rsidRPr="00B60ED8">
        <w:rPr>
          <w:rFonts w:ascii="Roboto" w:hAnsi="Roboto"/>
          <w:b/>
          <w:bCs/>
        </w:rPr>
        <w:t xml:space="preserve">If you are not a </w:t>
      </w:r>
      <w:r w:rsidR="00633770" w:rsidRPr="00B60ED8">
        <w:rPr>
          <w:rFonts w:ascii="Roboto" w:hAnsi="Roboto"/>
          <w:b/>
          <w:bCs/>
        </w:rPr>
        <w:t>UWSC</w:t>
      </w:r>
      <w:r w:rsidR="00023EC3" w:rsidRPr="00B60ED8">
        <w:rPr>
          <w:rFonts w:ascii="Roboto" w:hAnsi="Roboto"/>
          <w:b/>
          <w:bCs/>
        </w:rPr>
        <w:t xml:space="preserve"> partner agency,</w:t>
      </w:r>
      <w:r w:rsidR="00023EC3" w:rsidRPr="002F7064">
        <w:rPr>
          <w:rFonts w:ascii="Roboto" w:hAnsi="Roboto"/>
        </w:rPr>
        <w:t xml:space="preserve"> please include, in addition to this form, </w:t>
      </w:r>
      <w:r w:rsidR="0081713C" w:rsidRPr="002F7064">
        <w:rPr>
          <w:rFonts w:ascii="Roboto" w:hAnsi="Roboto"/>
        </w:rPr>
        <w:t>a des</w:t>
      </w:r>
      <w:r w:rsidR="00023EC3" w:rsidRPr="002F7064">
        <w:rPr>
          <w:rFonts w:ascii="Roboto" w:hAnsi="Roboto"/>
        </w:rPr>
        <w:t xml:space="preserve">cription of </w:t>
      </w:r>
      <w:r w:rsidR="0081713C" w:rsidRPr="002F7064">
        <w:rPr>
          <w:rFonts w:ascii="Roboto" w:hAnsi="Roboto"/>
        </w:rPr>
        <w:t xml:space="preserve">the </w:t>
      </w:r>
      <w:r w:rsidR="00023EC3" w:rsidRPr="002F7064">
        <w:rPr>
          <w:rFonts w:ascii="Roboto" w:hAnsi="Roboto"/>
        </w:rPr>
        <w:t xml:space="preserve">organization and </w:t>
      </w:r>
      <w:r w:rsidR="0081713C" w:rsidRPr="002F7064">
        <w:rPr>
          <w:rFonts w:ascii="Roboto" w:hAnsi="Roboto"/>
        </w:rPr>
        <w:t xml:space="preserve">the </w:t>
      </w:r>
      <w:r w:rsidR="00023EC3" w:rsidRPr="002F7064">
        <w:rPr>
          <w:rFonts w:ascii="Roboto" w:hAnsi="Roboto"/>
        </w:rPr>
        <w:t>services provided in Story County</w:t>
      </w:r>
      <w:r w:rsidR="0081713C" w:rsidRPr="002F7064">
        <w:rPr>
          <w:rFonts w:ascii="Roboto" w:hAnsi="Roboto"/>
        </w:rPr>
        <w:t>.</w:t>
      </w:r>
    </w:p>
    <w:p w14:paraId="278C18D9" w14:textId="77777777" w:rsidR="00023EC3" w:rsidRPr="002F7064" w:rsidRDefault="00023EC3" w:rsidP="00023EC3">
      <w:pPr>
        <w:tabs>
          <w:tab w:val="left" w:pos="1080"/>
        </w:tabs>
        <w:jc w:val="both"/>
        <w:rPr>
          <w:rFonts w:ascii="Roboto" w:hAnsi="Roboto"/>
        </w:rPr>
      </w:pPr>
    </w:p>
    <w:sectPr w:rsidR="00023EC3" w:rsidRPr="002F7064" w:rsidSect="00111182">
      <w:footerReference w:type="first" r:id="rId17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AC34EC" w14:textId="77777777" w:rsidR="002E086E" w:rsidRDefault="002E086E">
      <w:r>
        <w:separator/>
      </w:r>
    </w:p>
  </w:endnote>
  <w:endnote w:type="continuationSeparator" w:id="0">
    <w:p w14:paraId="57195734" w14:textId="77777777" w:rsidR="002E086E" w:rsidRDefault="002E0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altName w:val="Arial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2076" w14:textId="77777777" w:rsidR="002F7064" w:rsidRPr="002F7064" w:rsidRDefault="002F7064" w:rsidP="002F7064">
    <w:pPr>
      <w:rPr>
        <w:rFonts w:ascii="Roboto" w:hAnsi="Roboto"/>
        <w:sz w:val="16"/>
        <w:szCs w:val="16"/>
      </w:rPr>
    </w:pPr>
  </w:p>
  <w:p w14:paraId="62B50710" w14:textId="77777777" w:rsidR="002F7064" w:rsidRPr="002F7064" w:rsidRDefault="002F7064" w:rsidP="002F7064">
    <w:pPr>
      <w:rPr>
        <w:rFonts w:ascii="Roboto" w:hAnsi="Roboto"/>
        <w:sz w:val="16"/>
        <w:szCs w:val="16"/>
      </w:rPr>
    </w:pPr>
    <w:r w:rsidRPr="002F2B90">
      <w:rPr>
        <w:rFonts w:ascii="Roboto" w:hAnsi="Roboto"/>
        <w:sz w:val="16"/>
        <w:szCs w:val="16"/>
      </w:rPr>
      <w:t xml:space="preserve">Approved </w:t>
    </w:r>
    <w:r w:rsidR="000C5A03" w:rsidRPr="002F2B90">
      <w:rPr>
        <w:rFonts w:ascii="Roboto" w:hAnsi="Roboto"/>
        <w:sz w:val="16"/>
        <w:szCs w:val="16"/>
      </w:rPr>
      <w:t>3/28/2019</w:t>
    </w:r>
    <w:r w:rsidR="001A3373" w:rsidRPr="002F2B90">
      <w:rPr>
        <w:rFonts w:ascii="Roboto" w:hAnsi="Roboto"/>
        <w:sz w:val="16"/>
        <w:szCs w:val="16"/>
      </w:rPr>
      <w:t>; Reviewed and Approved 8/26/2021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8A69D0" w14:textId="77777777" w:rsidR="002E086E" w:rsidRDefault="002E086E">
      <w:r>
        <w:separator/>
      </w:r>
    </w:p>
  </w:footnote>
  <w:footnote w:type="continuationSeparator" w:id="0">
    <w:p w14:paraId="7EAE8C49" w14:textId="77777777" w:rsidR="002E086E" w:rsidRDefault="002E08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45522"/>
    <w:multiLevelType w:val="hybridMultilevel"/>
    <w:tmpl w:val="B1F48C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D46529"/>
    <w:multiLevelType w:val="singleLevel"/>
    <w:tmpl w:val="46709E4E"/>
    <w:lvl w:ilvl="0">
      <w:start w:val="4"/>
      <w:numFmt w:val="upperLetter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 w15:restartNumberingAfterBreak="0">
    <w:nsid w:val="07DD5AD6"/>
    <w:multiLevelType w:val="singleLevel"/>
    <w:tmpl w:val="04090013"/>
    <w:lvl w:ilvl="0">
      <w:start w:val="4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815EAD"/>
    <w:multiLevelType w:val="singleLevel"/>
    <w:tmpl w:val="92322BCC"/>
    <w:lvl w:ilvl="0">
      <w:start w:val="2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4" w15:restartNumberingAfterBreak="0">
    <w:nsid w:val="09FC2AC1"/>
    <w:multiLevelType w:val="singleLevel"/>
    <w:tmpl w:val="D26E5416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10FB13B2"/>
    <w:multiLevelType w:val="singleLevel"/>
    <w:tmpl w:val="04090013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 w15:restartNumberingAfterBreak="0">
    <w:nsid w:val="12946D12"/>
    <w:multiLevelType w:val="hybridMultilevel"/>
    <w:tmpl w:val="9A78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D00A7"/>
    <w:multiLevelType w:val="singleLevel"/>
    <w:tmpl w:val="7F42A2A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1080"/>
      </w:pPr>
      <w:rPr>
        <w:rFonts w:hint="default"/>
      </w:rPr>
    </w:lvl>
  </w:abstractNum>
  <w:abstractNum w:abstractNumId="8" w15:restartNumberingAfterBreak="0">
    <w:nsid w:val="15836ED6"/>
    <w:multiLevelType w:val="hybridMultilevel"/>
    <w:tmpl w:val="CF5823BC"/>
    <w:lvl w:ilvl="0" w:tplc="EAECF658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</w:rPr>
    </w:lvl>
    <w:lvl w:ilvl="1" w:tplc="46C2CF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6867D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1E26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7AED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F14E2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087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CC23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95699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7062"/>
    <w:multiLevelType w:val="hybridMultilevel"/>
    <w:tmpl w:val="5134C6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B6533"/>
    <w:multiLevelType w:val="singleLevel"/>
    <w:tmpl w:val="60A28A98"/>
    <w:lvl w:ilvl="0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1" w15:restartNumberingAfterBreak="0">
    <w:nsid w:val="20464578"/>
    <w:multiLevelType w:val="hybridMultilevel"/>
    <w:tmpl w:val="8564D6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930F7"/>
    <w:multiLevelType w:val="singleLevel"/>
    <w:tmpl w:val="3B348B3A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13" w15:restartNumberingAfterBreak="0">
    <w:nsid w:val="26DB641B"/>
    <w:multiLevelType w:val="singleLevel"/>
    <w:tmpl w:val="040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4" w15:restartNumberingAfterBreak="0">
    <w:nsid w:val="31E31811"/>
    <w:multiLevelType w:val="hybridMultilevel"/>
    <w:tmpl w:val="93D4C4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D13EB9"/>
    <w:multiLevelType w:val="multilevel"/>
    <w:tmpl w:val="16B8EF52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6" w15:restartNumberingAfterBreak="0">
    <w:nsid w:val="39245920"/>
    <w:multiLevelType w:val="hybridMultilevel"/>
    <w:tmpl w:val="B5784C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7E5D67"/>
    <w:multiLevelType w:val="hybridMultilevel"/>
    <w:tmpl w:val="08CE2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917652"/>
    <w:multiLevelType w:val="singleLevel"/>
    <w:tmpl w:val="E4C4B7C2"/>
    <w:lvl w:ilvl="0">
      <w:start w:val="1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40651218"/>
    <w:multiLevelType w:val="singleLevel"/>
    <w:tmpl w:val="AFACE63A"/>
    <w:lvl w:ilvl="0">
      <w:start w:val="3"/>
      <w:numFmt w:val="decimal"/>
      <w:lvlText w:val="%1."/>
      <w:lvlJc w:val="left"/>
      <w:pPr>
        <w:tabs>
          <w:tab w:val="num" w:pos="2880"/>
        </w:tabs>
        <w:ind w:left="2880" w:hanging="720"/>
      </w:pPr>
      <w:rPr>
        <w:rFonts w:hint="default"/>
      </w:rPr>
    </w:lvl>
  </w:abstractNum>
  <w:abstractNum w:abstractNumId="20" w15:restartNumberingAfterBreak="0">
    <w:nsid w:val="45730869"/>
    <w:multiLevelType w:val="singleLevel"/>
    <w:tmpl w:val="A018417E"/>
    <w:lvl w:ilvl="0">
      <w:start w:val="4"/>
      <w:numFmt w:val="upperLetter"/>
      <w:lvlText w:val="%1.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21" w15:restartNumberingAfterBreak="0">
    <w:nsid w:val="459F1A72"/>
    <w:multiLevelType w:val="hybridMultilevel"/>
    <w:tmpl w:val="7CA67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001784"/>
    <w:multiLevelType w:val="singleLevel"/>
    <w:tmpl w:val="BCD02D24"/>
    <w:lvl w:ilvl="0">
      <w:start w:val="4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3" w15:restartNumberingAfterBreak="0">
    <w:nsid w:val="4B6D4C02"/>
    <w:multiLevelType w:val="singleLevel"/>
    <w:tmpl w:val="6E843C9A"/>
    <w:lvl w:ilvl="0">
      <w:start w:val="7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24" w15:restartNumberingAfterBreak="0">
    <w:nsid w:val="6A3656C9"/>
    <w:multiLevelType w:val="hybridMultilevel"/>
    <w:tmpl w:val="435EC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41703B"/>
    <w:multiLevelType w:val="singleLevel"/>
    <w:tmpl w:val="AD843984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6" w15:restartNumberingAfterBreak="0">
    <w:nsid w:val="7BD27C43"/>
    <w:multiLevelType w:val="hybridMultilevel"/>
    <w:tmpl w:val="C23603C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2135588348">
    <w:abstractNumId w:val="15"/>
  </w:num>
  <w:num w:numId="2" w16cid:durableId="1254515730">
    <w:abstractNumId w:val="8"/>
  </w:num>
  <w:num w:numId="3" w16cid:durableId="1109855829">
    <w:abstractNumId w:val="13"/>
  </w:num>
  <w:num w:numId="4" w16cid:durableId="1530294224">
    <w:abstractNumId w:val="18"/>
  </w:num>
  <w:num w:numId="5" w16cid:durableId="258486626">
    <w:abstractNumId w:val="3"/>
  </w:num>
  <w:num w:numId="6" w16cid:durableId="2096855957">
    <w:abstractNumId w:val="5"/>
  </w:num>
  <w:num w:numId="7" w16cid:durableId="1389574751">
    <w:abstractNumId w:val="22"/>
  </w:num>
  <w:num w:numId="8" w16cid:durableId="116606286">
    <w:abstractNumId w:val="10"/>
  </w:num>
  <w:num w:numId="9" w16cid:durableId="528834326">
    <w:abstractNumId w:val="19"/>
  </w:num>
  <w:num w:numId="10" w16cid:durableId="899822633">
    <w:abstractNumId w:val="25"/>
  </w:num>
  <w:num w:numId="11" w16cid:durableId="663167256">
    <w:abstractNumId w:val="1"/>
  </w:num>
  <w:num w:numId="12" w16cid:durableId="353458106">
    <w:abstractNumId w:val="20"/>
  </w:num>
  <w:num w:numId="13" w16cid:durableId="1133249418">
    <w:abstractNumId w:val="2"/>
  </w:num>
  <w:num w:numId="14" w16cid:durableId="1773669448">
    <w:abstractNumId w:val="4"/>
  </w:num>
  <w:num w:numId="15" w16cid:durableId="1795904707">
    <w:abstractNumId w:val="7"/>
  </w:num>
  <w:num w:numId="16" w16cid:durableId="657997950">
    <w:abstractNumId w:val="23"/>
  </w:num>
  <w:num w:numId="17" w16cid:durableId="1672441230">
    <w:abstractNumId w:val="12"/>
  </w:num>
  <w:num w:numId="18" w16cid:durableId="594480893">
    <w:abstractNumId w:val="14"/>
  </w:num>
  <w:num w:numId="19" w16cid:durableId="702360517">
    <w:abstractNumId w:val="21"/>
  </w:num>
  <w:num w:numId="20" w16cid:durableId="523439129">
    <w:abstractNumId w:val="11"/>
  </w:num>
  <w:num w:numId="21" w16cid:durableId="969212305">
    <w:abstractNumId w:val="17"/>
  </w:num>
  <w:num w:numId="22" w16cid:durableId="1780224799">
    <w:abstractNumId w:val="9"/>
  </w:num>
  <w:num w:numId="23" w16cid:durableId="2074624411">
    <w:abstractNumId w:val="0"/>
  </w:num>
  <w:num w:numId="24" w16cid:durableId="398288446">
    <w:abstractNumId w:val="6"/>
  </w:num>
  <w:num w:numId="25" w16cid:durableId="1327781888">
    <w:abstractNumId w:val="26"/>
  </w:num>
  <w:num w:numId="26" w16cid:durableId="1770542790">
    <w:abstractNumId w:val="16"/>
  </w:num>
  <w:num w:numId="27" w16cid:durableId="167307238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9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1A6C"/>
    <w:rsid w:val="00017D6D"/>
    <w:rsid w:val="00023EC3"/>
    <w:rsid w:val="00024B43"/>
    <w:rsid w:val="000259B4"/>
    <w:rsid w:val="00033BB3"/>
    <w:rsid w:val="00035F7A"/>
    <w:rsid w:val="000460BA"/>
    <w:rsid w:val="0005579A"/>
    <w:rsid w:val="000A058D"/>
    <w:rsid w:val="000C5A03"/>
    <w:rsid w:val="000D5FD3"/>
    <w:rsid w:val="000E403E"/>
    <w:rsid w:val="00110783"/>
    <w:rsid w:val="00111182"/>
    <w:rsid w:val="00111A00"/>
    <w:rsid w:val="00120FE8"/>
    <w:rsid w:val="001247BD"/>
    <w:rsid w:val="00132AA9"/>
    <w:rsid w:val="0014021E"/>
    <w:rsid w:val="00151F83"/>
    <w:rsid w:val="0016144E"/>
    <w:rsid w:val="001634C9"/>
    <w:rsid w:val="00163995"/>
    <w:rsid w:val="00195367"/>
    <w:rsid w:val="001A3373"/>
    <w:rsid w:val="001A6033"/>
    <w:rsid w:val="001D43DB"/>
    <w:rsid w:val="001E03DD"/>
    <w:rsid w:val="001E4219"/>
    <w:rsid w:val="001E6065"/>
    <w:rsid w:val="001F3B81"/>
    <w:rsid w:val="0022097A"/>
    <w:rsid w:val="002362B2"/>
    <w:rsid w:val="00241427"/>
    <w:rsid w:val="00245FCB"/>
    <w:rsid w:val="002521D3"/>
    <w:rsid w:val="00260588"/>
    <w:rsid w:val="002619C3"/>
    <w:rsid w:val="00280C5D"/>
    <w:rsid w:val="002A6456"/>
    <w:rsid w:val="002B1039"/>
    <w:rsid w:val="002B30E8"/>
    <w:rsid w:val="002E086E"/>
    <w:rsid w:val="002E4780"/>
    <w:rsid w:val="002E48C1"/>
    <w:rsid w:val="002F2B90"/>
    <w:rsid w:val="002F6CA9"/>
    <w:rsid w:val="002F7064"/>
    <w:rsid w:val="00307B87"/>
    <w:rsid w:val="00324A5F"/>
    <w:rsid w:val="00332F96"/>
    <w:rsid w:val="003430DF"/>
    <w:rsid w:val="00343D08"/>
    <w:rsid w:val="00360702"/>
    <w:rsid w:val="003A6730"/>
    <w:rsid w:val="003A6A74"/>
    <w:rsid w:val="003C2580"/>
    <w:rsid w:val="003C6493"/>
    <w:rsid w:val="003D13F4"/>
    <w:rsid w:val="003E1B8B"/>
    <w:rsid w:val="00400592"/>
    <w:rsid w:val="00401268"/>
    <w:rsid w:val="0040449D"/>
    <w:rsid w:val="00445FCC"/>
    <w:rsid w:val="00455012"/>
    <w:rsid w:val="00466D62"/>
    <w:rsid w:val="004705EF"/>
    <w:rsid w:val="004A0286"/>
    <w:rsid w:val="004A2580"/>
    <w:rsid w:val="004C2048"/>
    <w:rsid w:val="004D7028"/>
    <w:rsid w:val="004E2CDE"/>
    <w:rsid w:val="00504D02"/>
    <w:rsid w:val="00504D8A"/>
    <w:rsid w:val="00506697"/>
    <w:rsid w:val="00527F66"/>
    <w:rsid w:val="0053136C"/>
    <w:rsid w:val="005329FD"/>
    <w:rsid w:val="00551DCB"/>
    <w:rsid w:val="00563B95"/>
    <w:rsid w:val="0057650E"/>
    <w:rsid w:val="00594D38"/>
    <w:rsid w:val="005A138C"/>
    <w:rsid w:val="005C0F7E"/>
    <w:rsid w:val="005D5F82"/>
    <w:rsid w:val="005E21D4"/>
    <w:rsid w:val="005F1B75"/>
    <w:rsid w:val="006233C2"/>
    <w:rsid w:val="00633770"/>
    <w:rsid w:val="00637ACE"/>
    <w:rsid w:val="0067390C"/>
    <w:rsid w:val="00675583"/>
    <w:rsid w:val="006A11BD"/>
    <w:rsid w:val="006C696B"/>
    <w:rsid w:val="006E7A7F"/>
    <w:rsid w:val="00715E32"/>
    <w:rsid w:val="00733404"/>
    <w:rsid w:val="007538E4"/>
    <w:rsid w:val="00756AC4"/>
    <w:rsid w:val="00760107"/>
    <w:rsid w:val="00767818"/>
    <w:rsid w:val="00787D5F"/>
    <w:rsid w:val="007B76A5"/>
    <w:rsid w:val="007E0F74"/>
    <w:rsid w:val="00802F3A"/>
    <w:rsid w:val="0081713C"/>
    <w:rsid w:val="00827716"/>
    <w:rsid w:val="00853008"/>
    <w:rsid w:val="00862D8A"/>
    <w:rsid w:val="008633E7"/>
    <w:rsid w:val="00870CB0"/>
    <w:rsid w:val="00877EB8"/>
    <w:rsid w:val="00890C81"/>
    <w:rsid w:val="008B3A44"/>
    <w:rsid w:val="008C7BB3"/>
    <w:rsid w:val="008F3065"/>
    <w:rsid w:val="00912E8E"/>
    <w:rsid w:val="00927F6E"/>
    <w:rsid w:val="00935D95"/>
    <w:rsid w:val="00935E37"/>
    <w:rsid w:val="0094117F"/>
    <w:rsid w:val="00964C15"/>
    <w:rsid w:val="00986721"/>
    <w:rsid w:val="009B02AA"/>
    <w:rsid w:val="009B0B68"/>
    <w:rsid w:val="009D19F8"/>
    <w:rsid w:val="009E48D7"/>
    <w:rsid w:val="009E6A94"/>
    <w:rsid w:val="009F3B51"/>
    <w:rsid w:val="00A02C49"/>
    <w:rsid w:val="00A05D71"/>
    <w:rsid w:val="00A127CE"/>
    <w:rsid w:val="00A222F3"/>
    <w:rsid w:val="00A349D0"/>
    <w:rsid w:val="00A378B6"/>
    <w:rsid w:val="00A40CFB"/>
    <w:rsid w:val="00A92FA9"/>
    <w:rsid w:val="00AB40A3"/>
    <w:rsid w:val="00AD01A6"/>
    <w:rsid w:val="00AF6887"/>
    <w:rsid w:val="00B04DC4"/>
    <w:rsid w:val="00B30A34"/>
    <w:rsid w:val="00B60ED8"/>
    <w:rsid w:val="00B63035"/>
    <w:rsid w:val="00B919E1"/>
    <w:rsid w:val="00BC2C1B"/>
    <w:rsid w:val="00BC701E"/>
    <w:rsid w:val="00BD29A4"/>
    <w:rsid w:val="00BE04C7"/>
    <w:rsid w:val="00BE0B78"/>
    <w:rsid w:val="00C11949"/>
    <w:rsid w:val="00C16B40"/>
    <w:rsid w:val="00C16EF1"/>
    <w:rsid w:val="00C22AA5"/>
    <w:rsid w:val="00C31E07"/>
    <w:rsid w:val="00C31FC8"/>
    <w:rsid w:val="00C377F3"/>
    <w:rsid w:val="00C4108A"/>
    <w:rsid w:val="00C73A7F"/>
    <w:rsid w:val="00C873C0"/>
    <w:rsid w:val="00C87AC7"/>
    <w:rsid w:val="00C91F2F"/>
    <w:rsid w:val="00CA21C4"/>
    <w:rsid w:val="00CA32CE"/>
    <w:rsid w:val="00CA7EE3"/>
    <w:rsid w:val="00CC25F7"/>
    <w:rsid w:val="00CD5C7D"/>
    <w:rsid w:val="00D34C01"/>
    <w:rsid w:val="00D35570"/>
    <w:rsid w:val="00D37284"/>
    <w:rsid w:val="00D60A23"/>
    <w:rsid w:val="00D61A6C"/>
    <w:rsid w:val="00D71FD7"/>
    <w:rsid w:val="00D857BB"/>
    <w:rsid w:val="00DC3BCB"/>
    <w:rsid w:val="00DC75E5"/>
    <w:rsid w:val="00DE068D"/>
    <w:rsid w:val="00DE4250"/>
    <w:rsid w:val="00E00F28"/>
    <w:rsid w:val="00E02F55"/>
    <w:rsid w:val="00E13E0E"/>
    <w:rsid w:val="00E22E65"/>
    <w:rsid w:val="00E65D30"/>
    <w:rsid w:val="00E76CE4"/>
    <w:rsid w:val="00EB7AF0"/>
    <w:rsid w:val="00EC0A78"/>
    <w:rsid w:val="00EC6312"/>
    <w:rsid w:val="00EE2FB7"/>
    <w:rsid w:val="00F03022"/>
    <w:rsid w:val="00F2416B"/>
    <w:rsid w:val="00F60465"/>
    <w:rsid w:val="00F6310C"/>
    <w:rsid w:val="00FC0F5B"/>
    <w:rsid w:val="00FD2035"/>
    <w:rsid w:val="00FD22AF"/>
    <w:rsid w:val="00FD2548"/>
    <w:rsid w:val="00FD6358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A0C9"/>
  <w15:docId w15:val="{6315993D-D75F-4296-8CAD-305FCDF2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u w:val="single"/>
    </w:rPr>
  </w:style>
  <w:style w:type="paragraph" w:styleId="Heading2">
    <w:name w:val="heading 2"/>
    <w:basedOn w:val="Normal"/>
    <w:next w:val="Normal"/>
    <w:qFormat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B76A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035F7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927F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file:///C:\Users\aprusa\OneDrive%20-%20United%20Way%20of%20Story%20County\Documents%20-%20United%20Way%20of%20Story%20County\Community%20Impact\Strategy%20Map\2023%20Version\2023%20Strategy%20Map%20-%20Finalized.docx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wstory.org/impact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file:///\\server2\shared\All\Facts%20UWSC%20Articles,%20Bylaws,%20Policies,%20etc\Policies%20&amp;%20Procedures\Current%20Policies%20&amp;%20Procedures\unitedway@uwstory.org%20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uwstory.org/faqs" TargetMode="External"/><Relationship Id="rId5" Type="http://schemas.openxmlformats.org/officeDocument/2006/relationships/styles" Target="styles.xml"/><Relationship Id="rId15" Type="http://schemas.openxmlformats.org/officeDocument/2006/relationships/hyperlink" Target="mailto:unitedway@uwstory.org" TargetMode="External"/><Relationship Id="rId10" Type="http://schemas.openxmlformats.org/officeDocument/2006/relationships/image" Target="media/image1.jpe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uwstory.org/toolkit-partner-agenci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72A878C934ED47940BD84E55194198" ma:contentTypeVersion="16" ma:contentTypeDescription="Create a new document." ma:contentTypeScope="" ma:versionID="57134501544fbbbfff523819faf0e3b2">
  <xsd:schema xmlns:xsd="http://www.w3.org/2001/XMLSchema" xmlns:xs="http://www.w3.org/2001/XMLSchema" xmlns:p="http://schemas.microsoft.com/office/2006/metadata/properties" xmlns:ns2="5c2fa177-ff4c-42ad-869a-baa32c84bdca" xmlns:ns3="afdfe44f-510e-488c-925f-b0ce7db18220" targetNamespace="http://schemas.microsoft.com/office/2006/metadata/properties" ma:root="true" ma:fieldsID="686c67ba5498812af8eb694988729634" ns2:_="" ns3:_="">
    <xsd:import namespace="5c2fa177-ff4c-42ad-869a-baa32c84bdca"/>
    <xsd:import namespace="afdfe44f-510e-488c-925f-b0ce7db18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Sit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2fa177-ff4c-42ad-869a-baa32c84bd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df1adaf-a2ea-4c2d-a8fc-3043cdca2c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iteLocation" ma:index="23" nillable="true" ma:displayName="Site Location" ma:description="Hyperlink" ma:format="Hyperlink" ma:internalName="SiteLo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dfe44f-510e-488c-925f-b0ce7db1822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dd8500d-fab5-4876-bbe8-59f977136c29}" ma:internalName="TaxCatchAll" ma:showField="CatchAllData" ma:web="afdfe44f-510e-488c-925f-b0ce7db18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41C80CD-C834-479D-B660-8AFF79E1F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2fa177-ff4c-42ad-869a-baa32c84bdca"/>
    <ds:schemaRef ds:uri="afdfe44f-510e-488c-925f-b0ce7db18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1933A9-1895-4E4D-8EF8-31F1DB0589E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2FE8343-85DA-4E1D-970F-AD6EB4B598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887</Words>
  <Characters>6265</Characters>
  <Application>Microsoft Office Word</Application>
  <DocSecurity>0</DocSecurity>
  <Lines>208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7/26/01</vt:lpstr>
    </vt:vector>
  </TitlesOfParts>
  <Company>United Way of Story County</Company>
  <LinksUpToDate>false</LinksUpToDate>
  <CharactersWithSpaces>7000</CharactersWithSpaces>
  <SharedDoc>false</SharedDoc>
  <HLinks>
    <vt:vector size="12" baseType="variant">
      <vt:variant>
        <vt:i4>458806</vt:i4>
      </vt:variant>
      <vt:variant>
        <vt:i4>96</vt:i4>
      </vt:variant>
      <vt:variant>
        <vt:i4>0</vt:i4>
      </vt:variant>
      <vt:variant>
        <vt:i4>5</vt:i4>
      </vt:variant>
      <vt:variant>
        <vt:lpwstr>C:\Users\Frankee\AppData\Local\Microsoft\Windows\Temporary Internet Files\Low\Facts UWSC Articles, Bylaws, etc\Policies &amp; Procedures\Proposed Policies -- Currently At Work\unitedway@uwstory.org</vt:lpwstr>
      </vt:variant>
      <vt:variant>
        <vt:lpwstr/>
      </vt:variant>
      <vt:variant>
        <vt:i4>852024</vt:i4>
      </vt:variant>
      <vt:variant>
        <vt:i4>93</vt:i4>
      </vt:variant>
      <vt:variant>
        <vt:i4>0</vt:i4>
      </vt:variant>
      <vt:variant>
        <vt:i4>5</vt:i4>
      </vt:variant>
      <vt:variant>
        <vt:lpwstr>mailto:unitedway@uwstory.org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7/26/01</dc:title>
  <dc:creator>Annette Koudelka</dc:creator>
  <cp:lastModifiedBy>Allie Prusa</cp:lastModifiedBy>
  <cp:revision>6</cp:revision>
  <cp:lastPrinted>2024-06-14T14:51:00Z</cp:lastPrinted>
  <dcterms:created xsi:type="dcterms:W3CDTF">2024-08-08T16:11:00Z</dcterms:created>
  <dcterms:modified xsi:type="dcterms:W3CDTF">2024-09-26T18:52:00Z</dcterms:modified>
</cp:coreProperties>
</file>